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F09" w:rsidRDefault="00D902CA">
      <w:pPr>
        <w:spacing w:after="0" w:line="240" w:lineRule="auto"/>
        <w:jc w:val="center"/>
        <w:rPr>
          <w:rFonts w:ascii="Times New Roman" w:hAnsi="Times New Roman"/>
          <w:spacing w:val="30"/>
          <w:sz w:val="32"/>
        </w:rPr>
      </w:pPr>
      <w:bookmarkStart w:id="0" w:name="_GoBack"/>
      <w:bookmarkEnd w:id="0"/>
      <w:r>
        <w:rPr>
          <w:rFonts w:ascii="Times New Roman" w:hAnsi="Times New Roman"/>
          <w:noProof/>
          <w:spacing w:val="30"/>
          <w:sz w:val="32"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2540000</wp:posOffset>
            </wp:positionH>
            <wp:positionV relativeFrom="page">
              <wp:posOffset>381000</wp:posOffset>
            </wp:positionV>
            <wp:extent cx="844550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6F09" w:rsidRDefault="00D902CA">
      <w:pPr>
        <w:spacing w:after="0" w:line="240" w:lineRule="auto"/>
        <w:ind w:right="3"/>
        <w:jc w:val="center"/>
        <w:rPr>
          <w:rFonts w:ascii="Times New Roman" w:hAnsi="Times New Roman"/>
          <w:spacing w:val="-20"/>
          <w:sz w:val="32"/>
        </w:rPr>
      </w:pPr>
      <w:r>
        <w:rPr>
          <w:rFonts w:ascii="Times New Roman" w:hAnsi="Times New Roman"/>
          <w:spacing w:val="-20"/>
          <w:sz w:val="32"/>
        </w:rPr>
        <w:t xml:space="preserve"> Администрация города Ставрополя</w:t>
      </w:r>
    </w:p>
    <w:p w:rsidR="00FB6F09" w:rsidRDefault="00FB6F09">
      <w:pPr>
        <w:spacing w:after="0" w:line="240" w:lineRule="auto"/>
        <w:jc w:val="center"/>
        <w:rPr>
          <w:rFonts w:ascii="Times New Roman" w:hAnsi="Times New Roman"/>
          <w:spacing w:val="-20"/>
          <w:sz w:val="32"/>
        </w:rPr>
      </w:pP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pacing w:val="30"/>
          <w:sz w:val="32"/>
        </w:rPr>
      </w:pPr>
      <w:r>
        <w:rPr>
          <w:rFonts w:ascii="Times New Roman" w:hAnsi="Times New Roman"/>
          <w:spacing w:val="30"/>
          <w:sz w:val="32"/>
        </w:rPr>
        <w:t>КОМИТЕТ ПО УПРАВЛЕНИЮ МУНИЦИПАЛЬНЫМ ИМУЩЕСТВОМ ГОРОДА СТАВРОПОЛЯ</w:t>
      </w:r>
    </w:p>
    <w:p w:rsidR="00FB6F09" w:rsidRDefault="00D902CA">
      <w:pPr>
        <w:pStyle w:val="HTMLPreformatted1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0"/>
          <w:sz w:val="36"/>
        </w:rPr>
        <w:t>П Р И К А З</w:t>
      </w:r>
    </w:p>
    <w:p w:rsidR="00FB6F09" w:rsidRDefault="00FB6F09">
      <w:pPr>
        <w:pStyle w:val="HTMLPreformatted11"/>
        <w:jc w:val="center"/>
        <w:rPr>
          <w:rFonts w:ascii="Times New Roman" w:hAnsi="Times New Roman"/>
          <w:sz w:val="28"/>
        </w:rPr>
      </w:pPr>
    </w:p>
    <w:p w:rsidR="00FB6F09" w:rsidRDefault="00D902CA">
      <w:pPr>
        <w:pStyle w:val="HTMLPreformatted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.       .2026  г.                          г. Ставрополь                                     №      </w:t>
      </w:r>
    </w:p>
    <w:p w:rsidR="00FB6F09" w:rsidRDefault="00FB6F09">
      <w:pPr>
        <w:pStyle w:val="HTMLPreformatted11"/>
        <w:rPr>
          <w:rFonts w:ascii="Times New Roman" w:hAnsi="Times New Roman"/>
          <w:sz w:val="24"/>
        </w:rPr>
      </w:pPr>
    </w:p>
    <w:p w:rsidR="00FB6F09" w:rsidRDefault="00D902CA">
      <w:pPr>
        <w:pStyle w:val="HTMLPreformatted11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административного</w:t>
      </w:r>
      <w:r>
        <w:rPr>
          <w:rFonts w:ascii="Times New Roman" w:hAnsi="Times New Roman"/>
          <w:sz w:val="28"/>
        </w:rPr>
        <w:t xml:space="preserve"> регламента комитета по управлению муниципальным имуществом города Ставрополя по предоставлению муниципальной услуги «Предоставление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pStyle w:val="HTMLPreformatted11"/>
        <w:rPr>
          <w:rFonts w:ascii="Times New Roman" w:hAnsi="Times New Roman"/>
          <w:sz w:val="24"/>
        </w:rPr>
      </w:pPr>
    </w:p>
    <w:p w:rsidR="00FB6F09" w:rsidRDefault="00D902CA">
      <w:pPr>
        <w:widowControl w:val="0"/>
        <w:spacing w:after="0" w:line="240" w:lineRule="atLeast"/>
        <w:ind w:firstLine="69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Гражданским к</w:t>
      </w:r>
      <w:r>
        <w:rPr>
          <w:rFonts w:ascii="Times New Roman" w:hAnsi="Times New Roman"/>
          <w:sz w:val="28"/>
        </w:rPr>
        <w:t xml:space="preserve">одексом Российской                         Федерации, федеральными законами от 26 июля 2006 года № 135-ФЗ                       «О защите конкуренции», </w:t>
      </w:r>
      <w:r>
        <w:rPr>
          <w:rFonts w:ascii="Times New Roman" w:hAnsi="Times New Roman"/>
          <w:color w:val="000000" w:themeColor="text1"/>
          <w:sz w:val="28"/>
        </w:rPr>
        <w:t xml:space="preserve">от 27 июля 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</w:rPr>
        <w:t>прика</w:t>
      </w:r>
      <w:r>
        <w:rPr>
          <w:rFonts w:ascii="Times New Roman" w:hAnsi="Times New Roman"/>
          <w:sz w:val="28"/>
        </w:rPr>
        <w:t>зом Федеральной антимонопольной службы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</w:t>
      </w:r>
      <w:r>
        <w:rPr>
          <w:rFonts w:ascii="Times New Roman" w:hAnsi="Times New Roman"/>
          <w:sz w:val="28"/>
        </w:rPr>
        <w:t xml:space="preserve">тривающих переход прав в отношении государственного или муниципального имущества,                              в отношении которого заключение указанных договоров может осуществляться путем проведения торгов в форме конкурса», </w:t>
      </w:r>
      <w:hyperlink r:id="rId7">
        <w:r>
          <w:rPr>
            <w:rFonts w:ascii="Times New Roman" w:hAnsi="Times New Roman"/>
            <w:color w:val="000000" w:themeColor="text1"/>
            <w:sz w:val="28"/>
          </w:rPr>
          <w:t>постановлением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администрации города Ставрополя от 09.10.2025 № 2239 «Об утверждении Порядка разработки и утверж</w:t>
      </w:r>
      <w:r>
        <w:rPr>
          <w:rFonts w:ascii="Times New Roman" w:hAnsi="Times New Roman"/>
          <w:color w:val="000000" w:themeColor="text1"/>
          <w:sz w:val="28"/>
        </w:rPr>
        <w:t>дения административных регламентов предоставления муниципальных услуг в муниципальном образовании городском округе городе Ставрополе Ставропольского края»</w:t>
      </w:r>
    </w:p>
    <w:p w:rsidR="00FB6F09" w:rsidRDefault="00FB6F09">
      <w:pPr>
        <w:pStyle w:val="HTMLPreformatted11"/>
        <w:spacing w:line="240" w:lineRule="atLeast"/>
        <w:jc w:val="both"/>
        <w:rPr>
          <w:rFonts w:ascii="Times New Roman" w:hAnsi="Times New Roman"/>
        </w:rPr>
      </w:pPr>
    </w:p>
    <w:p w:rsidR="00FB6F09" w:rsidRDefault="00D902CA">
      <w:pPr>
        <w:pStyle w:val="HTMLPreformatted11"/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FB6F09" w:rsidRDefault="00FB6F09">
      <w:pPr>
        <w:pStyle w:val="HTMLPreformatted11"/>
        <w:spacing w:line="240" w:lineRule="atLeast"/>
        <w:jc w:val="both"/>
        <w:rPr>
          <w:rFonts w:ascii="Times New Roman" w:hAnsi="Times New Roman"/>
        </w:rPr>
      </w:pPr>
    </w:p>
    <w:p w:rsidR="00FB6F09" w:rsidRDefault="00D902CA">
      <w:pPr>
        <w:pStyle w:val="HTMLPreformatted11"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 административный регламент комитета по управлению муниципальным имуществом</w:t>
      </w:r>
      <w:r>
        <w:rPr>
          <w:rFonts w:ascii="Times New Roman" w:hAnsi="Times New Roman"/>
          <w:sz w:val="28"/>
        </w:rPr>
        <w:t xml:space="preserve"> города Ставрополя по предоставлению муниципальной услуги «Предоставление муниципального имущества во временное владение и пользование гражданам и юридическим лицам» согласно приложению.</w:t>
      </w:r>
    </w:p>
    <w:p w:rsidR="00FB6F09" w:rsidRDefault="00D902CA">
      <w:pPr>
        <w:pStyle w:val="HTMLPreformatted11"/>
        <w:widowControl w:val="0"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Признать утратившим силу приказ заместителя главы  администрации г</w:t>
      </w:r>
      <w:r>
        <w:rPr>
          <w:rFonts w:ascii="Times New Roman" w:hAnsi="Times New Roman"/>
          <w:sz w:val="28"/>
        </w:rPr>
        <w:t>орода Ставрополя, руководителя комитета по управлению муниципальным имуществом города Ставрополя от 22.04.2025 № 30 «Об утверждении административного регламента по предоставлению муниципальной услуги «Предоставление муниципального имущества во временное вл</w:t>
      </w:r>
      <w:r>
        <w:rPr>
          <w:rFonts w:ascii="Times New Roman" w:hAnsi="Times New Roman"/>
          <w:sz w:val="28"/>
        </w:rPr>
        <w:t>адение и пользование гражданам и юридическим лицам».</w:t>
      </w:r>
    </w:p>
    <w:p w:rsidR="00FB6F09" w:rsidRDefault="00D902CA">
      <w:pPr>
        <w:pStyle w:val="HTMLPreformatted11"/>
        <w:widowControl w:val="0"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Настоящий приказ вступает в силу на следующий день после дня его официального опубликования в сетевом издании «Правовой портал администрации города Ставрополя» (право – ставрополь.рф) и подлежит </w:t>
      </w:r>
      <w:r>
        <w:rPr>
          <w:rFonts w:ascii="Times New Roman" w:hAnsi="Times New Roman"/>
          <w:sz w:val="28"/>
        </w:rPr>
        <w:lastRenderedPageBreak/>
        <w:t>разме</w:t>
      </w:r>
      <w:r>
        <w:rPr>
          <w:rFonts w:ascii="Times New Roman" w:hAnsi="Times New Roman"/>
          <w:sz w:val="28"/>
        </w:rPr>
        <w:t>щению на официальном сайте комитета по управлению      муниципальным имуществом города Ставрополя в информационной сети «Интернет».</w:t>
      </w:r>
    </w:p>
    <w:p w:rsidR="00FB6F09" w:rsidRDefault="00D902CA">
      <w:pPr>
        <w:pStyle w:val="HTMLPreformatted11"/>
        <w:widowControl w:val="0"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Контроль исполнения настоящего приказа оставлю за собой.</w:t>
      </w:r>
    </w:p>
    <w:p w:rsidR="00FB6F09" w:rsidRDefault="00FB6F09">
      <w:pPr>
        <w:pStyle w:val="HTMLPreformatted11"/>
        <w:rPr>
          <w:rFonts w:ascii="Times New Roman" w:hAnsi="Times New Roman"/>
          <w:sz w:val="27"/>
        </w:rPr>
      </w:pPr>
    </w:p>
    <w:p w:rsidR="00FB6F09" w:rsidRDefault="00FB6F09">
      <w:pPr>
        <w:pStyle w:val="HTMLPreformatted11"/>
        <w:rPr>
          <w:rFonts w:ascii="Times New Roman" w:hAnsi="Times New Roman"/>
          <w:sz w:val="27"/>
        </w:rPr>
      </w:pPr>
    </w:p>
    <w:p w:rsidR="00FB6F09" w:rsidRDefault="00FB6F09">
      <w:pPr>
        <w:pStyle w:val="HTMLPreformatted11"/>
        <w:rPr>
          <w:rFonts w:ascii="Times New Roman" w:hAnsi="Times New Roman"/>
          <w:sz w:val="28"/>
        </w:rPr>
      </w:pP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заместителя главы администрации 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города Ставрополя,руководителя 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комитета по управлению муниципальным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имуществом города Ставрополя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заместитель руководителя 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комитета по управлению муниципальным  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  <w:sectPr w:rsidR="00FB6F09">
          <w:headerReference w:type="even" r:id="rId8"/>
          <w:headerReference w:type="default" r:id="rId9"/>
          <w:headerReference w:type="first" r:id="rId10"/>
          <w:pgSz w:w="11906" w:h="16838"/>
          <w:pgMar w:top="1417" w:right="567" w:bottom="691" w:left="1984" w:header="709" w:footer="0" w:gutter="0"/>
          <w:pgNumType w:start="1"/>
          <w:cols w:space="720"/>
          <w:formProt w:val="0"/>
          <w:titlePg/>
          <w:docGrid w:linePitch="100"/>
        </w:sectPr>
      </w:pPr>
      <w:r>
        <w:rPr>
          <w:rFonts w:ascii="Times New Roman" w:hAnsi="Times New Roman"/>
          <w:sz w:val="28"/>
        </w:rPr>
        <w:t>имуществом города Ставрополя                                                     Е.С. Морозова</w:t>
      </w:r>
    </w:p>
    <w:tbl>
      <w:tblPr>
        <w:tblW w:w="92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711"/>
      </w:tblGrid>
      <w:tr w:rsidR="00FB6F09">
        <w:trPr>
          <w:trHeight w:val="2127"/>
        </w:trPr>
        <w:tc>
          <w:tcPr>
            <w:tcW w:w="4535" w:type="dxa"/>
          </w:tcPr>
          <w:p w:rsidR="00FB6F09" w:rsidRDefault="00FB6F09">
            <w:pPr>
              <w:pStyle w:val="HTMLPreformatted1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710" w:type="dxa"/>
          </w:tcPr>
          <w:p w:rsidR="00FB6F09" w:rsidRDefault="00D902CA">
            <w:pPr>
              <w:pStyle w:val="HTMLPreformatted1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428"/>
              </w:tabs>
              <w:spacing w:line="240" w:lineRule="exact"/>
              <w:ind w:left="102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:rsidR="00FB6F09" w:rsidRDefault="00FB6F09">
            <w:pPr>
              <w:pStyle w:val="HTMLPreformatted1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428"/>
              </w:tabs>
              <w:spacing w:line="240" w:lineRule="exact"/>
              <w:ind w:left="1026" w:right="-108"/>
              <w:rPr>
                <w:rFonts w:ascii="Times New Roman" w:hAnsi="Times New Roman"/>
                <w:sz w:val="28"/>
              </w:rPr>
            </w:pPr>
          </w:p>
          <w:p w:rsidR="00FB6F09" w:rsidRDefault="00D902CA">
            <w:pPr>
              <w:pStyle w:val="HTMLPreformatted1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428"/>
              </w:tabs>
              <w:spacing w:line="240" w:lineRule="exact"/>
              <w:ind w:left="1026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приказу заместителя главы администрации города Ставрополя, руководителя комитета по управлению муниципальным </w:t>
            </w:r>
            <w:r>
              <w:rPr>
                <w:rFonts w:ascii="Times New Roman" w:hAnsi="Times New Roman"/>
                <w:sz w:val="28"/>
              </w:rPr>
              <w:t>имуществом города Ставрополя</w:t>
            </w:r>
          </w:p>
          <w:p w:rsidR="00FB6F09" w:rsidRDefault="00FB6F09">
            <w:pPr>
              <w:pStyle w:val="HTMLPreformatted1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428"/>
              </w:tabs>
              <w:spacing w:line="240" w:lineRule="exact"/>
              <w:ind w:left="1026" w:right="-108"/>
              <w:rPr>
                <w:rFonts w:ascii="Times New Roman" w:hAnsi="Times New Roman"/>
                <w:sz w:val="28"/>
              </w:rPr>
            </w:pPr>
          </w:p>
          <w:p w:rsidR="00FB6F09" w:rsidRDefault="00D902CA">
            <w:pPr>
              <w:widowControl w:val="0"/>
              <w:tabs>
                <w:tab w:val="left" w:pos="4428"/>
              </w:tabs>
              <w:spacing w:after="0" w:line="240" w:lineRule="auto"/>
              <w:ind w:left="1026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       .     .2026г.    №</w:t>
            </w:r>
          </w:p>
        </w:tc>
      </w:tr>
    </w:tbl>
    <w:p w:rsidR="00FB6F09" w:rsidRDefault="00FB6F09">
      <w:pPr>
        <w:widowControl w:val="0"/>
        <w:spacing w:after="0" w:line="240" w:lineRule="exact"/>
        <w:contextualSpacing/>
        <w:jc w:val="center"/>
        <w:rPr>
          <w:rFonts w:ascii="Times New Roman" w:hAnsi="Times New Roman"/>
          <w:sz w:val="28"/>
        </w:rPr>
      </w:pPr>
      <w:bookmarkStart w:id="1" w:name="Par35"/>
      <w:bookmarkEnd w:id="1"/>
    </w:p>
    <w:p w:rsidR="00FB6F09" w:rsidRDefault="00FB6F09">
      <w:pPr>
        <w:widowControl w:val="0"/>
        <w:spacing w:after="0" w:line="240" w:lineRule="exact"/>
        <w:contextualSpacing/>
        <w:jc w:val="center"/>
        <w:rPr>
          <w:rFonts w:ascii="Times New Roman" w:hAnsi="Times New Roman"/>
          <w:sz w:val="28"/>
        </w:rPr>
      </w:pPr>
    </w:p>
    <w:p w:rsidR="00FB6F09" w:rsidRDefault="00FB6F09">
      <w:pPr>
        <w:widowControl w:val="0"/>
        <w:spacing w:after="0" w:line="240" w:lineRule="exact"/>
        <w:contextualSpacing/>
        <w:jc w:val="center"/>
        <w:rPr>
          <w:rFonts w:ascii="Times New Roman" w:hAnsi="Times New Roman"/>
          <w:sz w:val="28"/>
        </w:rPr>
      </w:pPr>
    </w:p>
    <w:p w:rsidR="00FB6F09" w:rsidRDefault="00D902CA">
      <w:pPr>
        <w:widowControl w:val="0"/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АДМИНИСТРАТИВНЫЙ РЕГЛАМЕНТ</w:t>
      </w:r>
    </w:p>
    <w:p w:rsidR="00FB6F09" w:rsidRDefault="00D902CA">
      <w:pPr>
        <w:spacing w:after="0" w:line="240" w:lineRule="exact"/>
        <w:ind w:right="60"/>
        <w:jc w:val="center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предоставлению муниципальной услуги </w:t>
      </w:r>
      <w:bookmarkStart w:id="2" w:name="Par44"/>
      <w:bookmarkEnd w:id="2"/>
      <w:r>
        <w:rPr>
          <w:rFonts w:ascii="Times New Roman" w:hAnsi="Times New Roman"/>
          <w:sz w:val="28"/>
        </w:rPr>
        <w:t>«Предоставление муниципального имущества во временное владени</w:t>
      </w:r>
      <w:r>
        <w:rPr>
          <w:rFonts w:ascii="Times New Roman" w:hAnsi="Times New Roman"/>
          <w:sz w:val="28"/>
        </w:rPr>
        <w:t>е и пользование гражданам и юридическим лицам»</w:t>
      </w:r>
    </w:p>
    <w:p w:rsidR="00FB6F09" w:rsidRDefault="00FB6F09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</w:rPr>
      </w:pPr>
    </w:p>
    <w:p w:rsidR="00FB6F09" w:rsidRDefault="00D902CA">
      <w:pPr>
        <w:widowControl w:val="0"/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 Общие положения</w:t>
      </w:r>
    </w:p>
    <w:p w:rsidR="00FB6F09" w:rsidRDefault="00FB6F0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widowControl w:val="0"/>
        <w:spacing w:after="0" w:line="240" w:lineRule="exact"/>
        <w:jc w:val="center"/>
        <w:outlineLvl w:val="2"/>
        <w:rPr>
          <w:rFonts w:ascii="Times New Roman" w:hAnsi="Times New Roman"/>
          <w:sz w:val="28"/>
        </w:rPr>
      </w:pPr>
      <w:bookmarkStart w:id="3" w:name="Par46"/>
      <w:bookmarkEnd w:id="3"/>
      <w:r>
        <w:rPr>
          <w:rFonts w:ascii="Times New Roman" w:hAnsi="Times New Roman"/>
          <w:sz w:val="28"/>
        </w:rPr>
        <w:t>Предмет регулирования Административного регламента</w:t>
      </w:r>
    </w:p>
    <w:p w:rsidR="00FB6F09" w:rsidRDefault="00FB6F09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FB6F09" w:rsidRDefault="00D902CA">
      <w:pPr>
        <w:widowControl w:val="0"/>
        <w:spacing w:after="0" w:line="32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Административный регламент комитета по управлению муниципальным имуществом города Ставрополя по предоставлению муниципальной услуги </w:t>
      </w:r>
      <w:r>
        <w:rPr>
          <w:rFonts w:ascii="Times New Roman" w:hAnsi="Times New Roman"/>
          <w:sz w:val="28"/>
        </w:rPr>
        <w:t>«Предоставление муниципального имущества во временное владение и пользование гражданам и юридическим лицам» (далее соответственно – Административный регламент, муниципальная услуга) определяет сроки и последовательность действий (административных процедур)</w:t>
      </w:r>
      <w:r>
        <w:rPr>
          <w:rFonts w:ascii="Times New Roman" w:hAnsi="Times New Roman"/>
          <w:sz w:val="28"/>
        </w:rPr>
        <w:t xml:space="preserve"> комитета по управлению муниципальным имуществом города Ставрополя по предоставлению муниципального имущества города Ставрополя в аренду без проведения торгов и путем проведения торгов.</w:t>
      </w:r>
    </w:p>
    <w:p w:rsidR="00FB6F09" w:rsidRDefault="00D902CA">
      <w:pPr>
        <w:widowControl w:val="0"/>
        <w:spacing w:after="0" w:line="32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условных обозначений и сокращений, используемых в Администрат</w:t>
      </w:r>
      <w:r>
        <w:rPr>
          <w:rFonts w:ascii="Times New Roman" w:hAnsi="Times New Roman"/>
          <w:sz w:val="28"/>
        </w:rPr>
        <w:t>ивном регламенте, приведен в приложении 1 к Административному регламенту.</w:t>
      </w:r>
    </w:p>
    <w:p w:rsidR="00FB6F09" w:rsidRDefault="00D902CA">
      <w:pPr>
        <w:widowControl w:val="0"/>
        <w:spacing w:after="0" w:line="32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FB6F09" w:rsidRDefault="00D902CA">
      <w:pPr>
        <w:spacing w:after="0" w:line="320" w:lineRule="exact"/>
        <w:ind w:right="-2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Административный ре</w:t>
      </w:r>
      <w:r>
        <w:rPr>
          <w:rFonts w:ascii="Times New Roman" w:hAnsi="Times New Roman"/>
          <w:sz w:val="28"/>
        </w:rPr>
        <w:t xml:space="preserve">гламент не распространяется на имущество, распоряжение которым осуществляется в соответствии с Земельным </w:t>
      </w:r>
      <w:hyperlink r:id="rId11">
        <w:r>
          <w:rPr>
            <w:rFonts w:ascii="Times New Roman" w:hAnsi="Times New Roman"/>
            <w:sz w:val="28"/>
          </w:rPr>
          <w:t>кодексо</w:t>
        </w:r>
        <w:r>
          <w:rPr>
            <w:rFonts w:ascii="Times New Roman" w:hAnsi="Times New Roman"/>
            <w:sz w:val="28"/>
          </w:rPr>
          <w:t>м</w:t>
        </w:r>
      </w:hyperlink>
      <w:r>
        <w:rPr>
          <w:rFonts w:ascii="Times New Roman" w:hAnsi="Times New Roman"/>
          <w:sz w:val="28"/>
        </w:rPr>
        <w:t xml:space="preserve"> Российской Федерации, Водным </w:t>
      </w:r>
      <w:hyperlink r:id="rId12">
        <w:r>
          <w:rPr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Лесным </w:t>
      </w:r>
      <w:hyperlink r:id="rId13">
        <w:r>
          <w:rPr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</w:t>
      </w:r>
      <w:hyperlink r:id="rId14">
        <w:r>
          <w:rPr>
            <w:rFonts w:ascii="Times New Roman" w:hAnsi="Times New Roman"/>
            <w:sz w:val="28"/>
          </w:rPr>
          <w:t>законодательством</w:t>
        </w:r>
      </w:hyperlink>
      <w:r>
        <w:rPr>
          <w:rFonts w:ascii="Times New Roman" w:hAnsi="Times New Roman"/>
          <w:sz w:val="28"/>
        </w:rPr>
        <w:t xml:space="preserve"> Российской Федерации о недрах, </w:t>
      </w:r>
      <w:hyperlink r:id="rId15">
        <w:r>
          <w:rPr>
            <w:rFonts w:ascii="Times New Roman" w:hAnsi="Times New Roman"/>
            <w:sz w:val="28"/>
          </w:rPr>
          <w:t>законодательством</w:t>
        </w:r>
      </w:hyperlink>
      <w:r>
        <w:rPr>
          <w:rFonts w:ascii="Times New Roman" w:hAnsi="Times New Roman"/>
          <w:sz w:val="28"/>
        </w:rPr>
        <w:t xml:space="preserve"> Российской Федерации о ко</w:t>
      </w:r>
      <w:r>
        <w:rPr>
          <w:rFonts w:ascii="Times New Roman" w:hAnsi="Times New Roman"/>
          <w:sz w:val="28"/>
        </w:rPr>
        <w:t>нцессионных соглашениях, законодательством Российской Федерации о государственно - частном партнерстве, муниципально - частном партнерстве, а также объекты теплоснабжения, использование которых осуществляется в соответствии с Федеральным законом от 27 июля</w:t>
      </w:r>
      <w:r>
        <w:rPr>
          <w:rFonts w:ascii="Times New Roman" w:hAnsi="Times New Roman"/>
          <w:sz w:val="28"/>
        </w:rPr>
        <w:t xml:space="preserve"> 2010 г. № 190-ФЗ                                «О теплоснабжении».</w:t>
      </w:r>
    </w:p>
    <w:p w:rsidR="00FB6F09" w:rsidRDefault="00FB6F09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>
      <w:pPr>
        <w:widowControl w:val="0"/>
        <w:spacing w:after="0" w:line="240" w:lineRule="exact"/>
        <w:jc w:val="center"/>
        <w:outlineLvl w:val="2"/>
        <w:rPr>
          <w:rFonts w:ascii="Times New Roman" w:hAnsi="Times New Roman"/>
          <w:sz w:val="28"/>
        </w:rPr>
      </w:pPr>
      <w:bookmarkStart w:id="4" w:name="Par49"/>
      <w:bookmarkEnd w:id="4"/>
    </w:p>
    <w:p w:rsidR="00FB6F09" w:rsidRDefault="00D902CA">
      <w:pPr>
        <w:widowControl w:val="0"/>
        <w:spacing w:after="0" w:line="240" w:lineRule="exact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Круг заявителей</w:t>
      </w:r>
    </w:p>
    <w:p w:rsidR="00FB6F09" w:rsidRDefault="00FB6F09">
      <w:pPr>
        <w:widowControl w:val="0"/>
        <w:spacing w:after="0" w:line="240" w:lineRule="exact"/>
        <w:ind w:firstLine="709"/>
        <w:jc w:val="center"/>
        <w:outlineLvl w:val="2"/>
        <w:rPr>
          <w:rFonts w:ascii="Times New Roman" w:hAnsi="Times New Roman"/>
          <w:sz w:val="28"/>
        </w:rPr>
      </w:pPr>
    </w:p>
    <w:p w:rsidR="00FB6F09" w:rsidRDefault="00D902CA">
      <w:pPr>
        <w:widowControl w:val="0"/>
        <w:spacing w:after="0" w:line="32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Заявителями являются юридические и физические и лица, в том числе индивидуальные предприниматели (за исключением государственных органов и их территориальных органов</w:t>
      </w:r>
      <w:r>
        <w:rPr>
          <w:rFonts w:ascii="Times New Roman" w:hAnsi="Times New Roman"/>
          <w:sz w:val="28"/>
        </w:rPr>
        <w:t>, органов государственных внебюджетных фондов и их территориальных органов, органов местного самоуправления).</w:t>
      </w:r>
    </w:p>
    <w:p w:rsidR="00FB6F09" w:rsidRDefault="00D902CA">
      <w:pPr>
        <w:pStyle w:val="ConsPlusNormal11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От имени заявителей с заявлением о предоставлении    муниципального имущества во временное владение и пользование (далее – заявление), </w:t>
      </w:r>
      <w:r>
        <w:rPr>
          <w:rFonts w:ascii="Times New Roman" w:hAnsi="Times New Roman"/>
          <w:sz w:val="28"/>
        </w:rPr>
        <w:t>заявлением об исправлении допущенных опечаток и (или)  ошибок в выданных документах (далее – заявление об исправлении ошибок) вправе обратиться представители заявителей.</w:t>
      </w:r>
    </w:p>
    <w:p w:rsidR="00FB6F09" w:rsidRDefault="00FB6F0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F09" w:rsidRDefault="00D902CA">
      <w:pPr>
        <w:tabs>
          <w:tab w:val="right" w:pos="9356"/>
        </w:tabs>
        <w:spacing w:after="0" w:line="240" w:lineRule="exact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Требование предоставления заявителю муниципальной услуги </w:t>
      </w:r>
    </w:p>
    <w:p w:rsidR="00FB6F09" w:rsidRDefault="00D902CA">
      <w:pPr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категориям</w:t>
      </w:r>
      <w:r>
        <w:rPr>
          <w:rFonts w:ascii="Times New Roman" w:hAnsi="Times New Roman"/>
          <w:sz w:val="28"/>
        </w:rPr>
        <w:t xml:space="preserve">и (признаками) заявителей, сведения о которых </w:t>
      </w:r>
    </w:p>
    <w:p w:rsidR="00FB6F09" w:rsidRDefault="00D902CA">
      <w:pPr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размещаются в реестре услуг и в федеральной  государственной </w:t>
      </w:r>
    </w:p>
    <w:p w:rsidR="00FB6F09" w:rsidRDefault="00D902CA">
      <w:pPr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информационной системе «Единый портал государственных и </w:t>
      </w:r>
    </w:p>
    <w:p w:rsidR="00FB6F09" w:rsidRDefault="00D902CA">
      <w:pPr>
        <w:pStyle w:val="ConsPlusNormal11"/>
        <w:widowControl/>
        <w:ind w:firstLine="709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муниципальных услуг (функций)»</w:t>
      </w:r>
    </w:p>
    <w:p w:rsidR="00FB6F09" w:rsidRDefault="00FB6F09">
      <w:pPr>
        <w:pStyle w:val="ConsPlusNormal11"/>
        <w:widowControl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Муниципальная услуга предоставляется заявителю в </w:t>
      </w:r>
      <w:r>
        <w:rPr>
          <w:rFonts w:ascii="Times New Roman" w:hAnsi="Times New Roman"/>
          <w:sz w:val="28"/>
        </w:rPr>
        <w:t>соответствии с категориями (признаками) заявителей, указанными в приложении 2, сведения о которых размещаются в государственных информационных системах Ставропольского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«Региональный реестр государственных услуг» и на «Портал государственных и муниципа</w:t>
      </w:r>
      <w:r>
        <w:rPr>
          <w:rFonts w:ascii="Times New Roman" w:hAnsi="Times New Roman"/>
          <w:sz w:val="28"/>
        </w:rPr>
        <w:t xml:space="preserve">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края» </w:t>
      </w:r>
      <w:r>
        <w:rPr>
          <w:rFonts w:ascii="Times New Roman" w:hAnsi="Times New Roman"/>
          <w:sz w:val="28"/>
        </w:rPr>
        <w:br/>
        <w:t>(далее - Портал государственных и муниципальных услуг Ставропольского края).</w:t>
      </w:r>
    </w:p>
    <w:p w:rsidR="00FB6F09" w:rsidRDefault="00D902CA">
      <w:pPr>
        <w:pStyle w:val="ConsPlusNormal11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све</w:t>
      </w:r>
      <w:r>
        <w:rPr>
          <w:rFonts w:ascii="Times New Roman" w:hAnsi="Times New Roman"/>
          <w:sz w:val="28"/>
        </w:rPr>
        <w:t>дений о категориях (признаках) заявителей</w:t>
      </w:r>
      <w:r>
        <w:rPr>
          <w:rFonts w:ascii="Times New Roman" w:hAnsi="Times New Roman"/>
          <w:sz w:val="28"/>
        </w:rPr>
        <w:br/>
        <w:t>в федеральной государственной информационной системе «Единый</w:t>
      </w:r>
      <w:r>
        <w:rPr>
          <w:rFonts w:ascii="Times New Roman" w:hAnsi="Times New Roman"/>
          <w:sz w:val="28"/>
        </w:rPr>
        <w:br/>
        <w:t>портал государственных услуг и муниципальных услуг (функций)»</w:t>
      </w:r>
      <w:r>
        <w:rPr>
          <w:rFonts w:ascii="Times New Roman" w:hAnsi="Times New Roman"/>
          <w:sz w:val="28"/>
        </w:rPr>
        <w:br/>
        <w:t>(далее – Единый портал) при предоставлении услуги не</w:t>
      </w:r>
      <w:r>
        <w:rPr>
          <w:rFonts w:ascii="Times New Roman" w:hAnsi="Times New Roman"/>
          <w:sz w:val="28"/>
        </w:rPr>
        <w:br/>
        <w:t>осуществляется.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Title11"/>
        <w:widowControl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II. Стандарт предоста</w:t>
      </w:r>
      <w:r>
        <w:rPr>
          <w:rFonts w:ascii="Times New Roman" w:hAnsi="Times New Roman"/>
          <w:b w:val="0"/>
          <w:sz w:val="28"/>
        </w:rPr>
        <w:t>вления муниципальной услуги</w:t>
      </w:r>
    </w:p>
    <w:p w:rsidR="00FB6F09" w:rsidRDefault="00FB6F09">
      <w:pPr>
        <w:pStyle w:val="ConsPlusNormal11"/>
        <w:widowControl/>
        <w:jc w:val="both"/>
        <w:rPr>
          <w:rFonts w:ascii="Times New Roman" w:hAnsi="Times New Roman"/>
          <w:sz w:val="16"/>
          <w:szCs w:val="16"/>
        </w:rPr>
      </w:pPr>
    </w:p>
    <w:p w:rsidR="00FB6F09" w:rsidRDefault="00D902CA">
      <w:pPr>
        <w:pStyle w:val="ConsPlusNormal11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муниципальной услуги</w:t>
      </w:r>
    </w:p>
    <w:p w:rsidR="00FB6F09" w:rsidRDefault="00FB6F09">
      <w:pPr>
        <w:pStyle w:val="ConsPlusNormal11"/>
        <w:widowControl/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Полное наименование услуги «Предоставление муниципального имущества во временное владение и пользование гражданам и юридическим лицам».</w:t>
      </w:r>
    </w:p>
    <w:p w:rsidR="00FB6F09" w:rsidRDefault="00FB6F09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органа администрации города Ставрополя,</w:t>
      </w:r>
      <w:r>
        <w:rPr>
          <w:rFonts w:ascii="Times New Roman" w:hAnsi="Times New Roman"/>
          <w:sz w:val="28"/>
        </w:rPr>
        <w:t xml:space="preserve"> предоставляющего муниципальную услугу</w:t>
      </w:r>
    </w:p>
    <w:p w:rsidR="00FB6F09" w:rsidRDefault="00FB6F09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Муниципальная услуга предоставляется комитетом по управлению муниципальным имуществом города Ставрополя (далее – Комитет).</w:t>
      </w:r>
    </w:p>
    <w:p w:rsidR="00FB6F09" w:rsidRDefault="00FB6F09">
      <w:pPr>
        <w:pStyle w:val="ConsPlusTitle11"/>
        <w:widowControl/>
        <w:jc w:val="center"/>
        <w:outlineLvl w:val="2"/>
        <w:rPr>
          <w:rFonts w:ascii="Times New Roman" w:hAnsi="Times New Roman"/>
          <w:b w:val="0"/>
          <w:sz w:val="28"/>
        </w:rPr>
      </w:pPr>
    </w:p>
    <w:p w:rsidR="00FB6F09" w:rsidRDefault="00D902CA">
      <w:pPr>
        <w:pStyle w:val="ConsPlusTitle11"/>
        <w:widowControl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Результат предоставления муниципальной услуги</w:t>
      </w:r>
    </w:p>
    <w:p w:rsidR="00FB6F09" w:rsidRDefault="00FB6F09">
      <w:pPr>
        <w:pStyle w:val="ConsPlusNormal11"/>
        <w:widowControl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bookmarkStart w:id="5" w:name="P135"/>
      <w:bookmarkEnd w:id="5"/>
      <w:r>
        <w:rPr>
          <w:rFonts w:ascii="Times New Roman" w:hAnsi="Times New Roman"/>
          <w:sz w:val="28"/>
        </w:rPr>
        <w:t>8. Результатом предоставления муниципально</w:t>
      </w:r>
      <w:r>
        <w:rPr>
          <w:rFonts w:ascii="Times New Roman" w:hAnsi="Times New Roman"/>
          <w:sz w:val="28"/>
        </w:rPr>
        <w:t>й услуги является: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«Предоставление муниципального имущества во временное владение и пользование гражданам и юридическим лицам без проведения торгов»:</w:t>
      </w:r>
    </w:p>
    <w:p w:rsidR="00FB6F09" w:rsidRDefault="00D902CA">
      <w:pPr>
        <w:pStyle w:val="ConsPlusNonformat11"/>
        <w:widowControl/>
        <w:spacing w:line="320" w:lineRule="exac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распоряжение Комитета о предоставлении муниципального имущества в аренду (далее – распоряжение), про</w:t>
      </w:r>
      <w:r>
        <w:rPr>
          <w:rFonts w:ascii="Times New Roman" w:hAnsi="Times New Roman"/>
          <w:sz w:val="28"/>
        </w:rPr>
        <w:t>ект договора (контракта) аренды имущества, находящегося в муниципальной собственности города Ставрополя (далее – договор аренды), подписанный арендодателем (приложение 13 Административного регламента), с сопроводительным письмом, содержащим уведомление о н</w:t>
      </w:r>
      <w:r>
        <w:rPr>
          <w:rFonts w:ascii="Times New Roman" w:hAnsi="Times New Roman"/>
          <w:sz w:val="28"/>
        </w:rPr>
        <w:t xml:space="preserve">еобходимости подписать заявителем договор аренды, после подписания договора аренды со стороны заявителя представить договор аренды на государственную регистрацию в  соответствии с Федеральным </w:t>
      </w:r>
      <w:hyperlink r:id="rId16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13 июля 2015 г. № 218-ФЗ                                                    «О государственной регистрации недвижимости», после регистрации представить один экземпля</w:t>
      </w:r>
      <w:r>
        <w:rPr>
          <w:rFonts w:ascii="Times New Roman" w:hAnsi="Times New Roman"/>
          <w:sz w:val="28"/>
        </w:rPr>
        <w:t>р договора аренды в Комитет (приложение 14 Административного регламента) (далее – сопроводительное письмо). Наименование договора аренды, его содержание, а также состав и      содержание приложений к нему могут отличаться от установленной формы в зависимос</w:t>
      </w:r>
      <w:r>
        <w:rPr>
          <w:rFonts w:ascii="Times New Roman" w:hAnsi="Times New Roman"/>
          <w:sz w:val="28"/>
        </w:rPr>
        <w:t>ти от правового положения арендатора, вида и правового статуса передаваемого в аренду имущества в целях соблюдения требований Федерального закона от 27 июля 2010 г. № 190-ФЗ «О теплоснабжении», Федерального закона от 05 апреля 2013 г. № 44-ФЗ «О контрактно</w:t>
      </w:r>
      <w:r>
        <w:rPr>
          <w:rFonts w:ascii="Times New Roman" w:hAnsi="Times New Roman"/>
          <w:sz w:val="28"/>
        </w:rPr>
        <w:t>й системе в сфере закупок товаров, работ, услуг для обеспечения государственных и муниципальных нужд», Федерального закона от 18 июля 2011 г. № 223-ФЗ                 «О закупках товаров, работ, услуг отдельными видами юридических лиц», Федерального закона</w:t>
      </w:r>
      <w:r>
        <w:rPr>
          <w:rFonts w:ascii="Times New Roman" w:hAnsi="Times New Roman"/>
          <w:sz w:val="28"/>
        </w:rPr>
        <w:t xml:space="preserve"> от 25 юля 2002 г. № 73-ФЗ «Об объектах культурного наследия (памятниках истории и культуры) народов Российской Федерации» и т.п.;</w:t>
      </w:r>
    </w:p>
    <w:p w:rsidR="00FB6F09" w:rsidRDefault="00D902CA">
      <w:pPr>
        <w:widowControl w:val="0"/>
        <w:spacing w:after="0" w:line="32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уведомление об отказе в предоставлении муниципальной услуги (далее – уведомление об отказе) (приложение 10 Административно</w:t>
      </w:r>
      <w:r>
        <w:rPr>
          <w:rFonts w:ascii="Times New Roman" w:hAnsi="Times New Roman"/>
          <w:sz w:val="28"/>
        </w:rPr>
        <w:t>го регламента);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«Предоставление муниципального имущества во временное владение и пользование гражданам и юридическим лицам путем проведения торгов»:</w:t>
      </w:r>
    </w:p>
    <w:p w:rsidR="00FB6F09" w:rsidRDefault="00D902CA">
      <w:pPr>
        <w:spacing w:after="0" w:line="320" w:lineRule="exac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размещение извещения о проведении аукциона (конкурса) на заключение договора аренды в информационно-т</w:t>
      </w:r>
      <w:r>
        <w:rPr>
          <w:rFonts w:ascii="Times New Roman" w:hAnsi="Times New Roman"/>
          <w:sz w:val="28"/>
        </w:rPr>
        <w:t xml:space="preserve">елекоммуникационной сети «Интернет» на официальном сайте Российской Федерации для размещения информации о проведении торгов </w:t>
      </w:r>
      <w:hyperlink r:id="rId17">
        <w:r>
          <w:rPr>
            <w:rFonts w:ascii="Times New Roman" w:hAnsi="Times New Roman"/>
            <w:sz w:val="28"/>
          </w:rPr>
          <w:t>https://torgi.gov.ru</w:t>
        </w:r>
      </w:hyperlink>
      <w:r>
        <w:rPr>
          <w:rFonts w:ascii="Times New Roman" w:hAnsi="Times New Roman"/>
          <w:sz w:val="28"/>
        </w:rPr>
        <w:t xml:space="preserve"> (далее - официальный сайт торгов) и на официальном сайте администрации</w:t>
      </w:r>
      <w:r>
        <w:rPr>
          <w:rFonts w:ascii="Times New Roman" w:hAnsi="Times New Roman"/>
          <w:sz w:val="28"/>
        </w:rPr>
        <w:t xml:space="preserve"> города Ставрополя https://stavropol-r07.gosweb.gosuslugi.ru/, направление заявителю уведомления об объявлении торгов (приложение 12 Административного регламента);</w:t>
      </w:r>
    </w:p>
    <w:p w:rsidR="00FB6F09" w:rsidRDefault="00D902CA">
      <w:pPr>
        <w:widowControl w:val="0"/>
        <w:spacing w:after="0" w:line="32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 уведомление об отказе в предоставлении муниципальной услуги </w:t>
      </w:r>
      <w:r>
        <w:rPr>
          <w:rFonts w:ascii="Times New Roman" w:hAnsi="Times New Roman"/>
          <w:sz w:val="28"/>
        </w:rPr>
        <w:lastRenderedPageBreak/>
        <w:t>(приложение 10 Административн</w:t>
      </w:r>
      <w:r>
        <w:rPr>
          <w:rFonts w:ascii="Times New Roman" w:hAnsi="Times New Roman"/>
          <w:sz w:val="28"/>
        </w:rPr>
        <w:t>ого регламента).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«Исправление допущенных опечаток и (или) ошибок  в выданных в результате предоставления услуги документах»: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распоряжение (при необходимости внесения исправления в распоряжение), проект договор аренды, подписанный арендодателем;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б) ув</w:t>
      </w:r>
      <w:r>
        <w:rPr>
          <w:rFonts w:ascii="Times New Roman" w:hAnsi="Times New Roman"/>
          <w:sz w:val="28"/>
        </w:rPr>
        <w:t>едомление об отказе в исправлении допущенных опечаток и (или) ошибок в выданных документах (далее - уведомление об отказе в исправлении допущенных опечаток и (или) ошибок).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Факт получения заявителем результата предоставления услуги фиксируется: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лич</w:t>
      </w:r>
      <w:r>
        <w:rPr>
          <w:rFonts w:ascii="Times New Roman" w:hAnsi="Times New Roman"/>
          <w:sz w:val="28"/>
        </w:rPr>
        <w:t>ном кабинете заявителя на Едином портале,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личном кабинете заявителя государственной информационной системы Ставропольского края «Портал государственных и муниципальных услуг, предоставляемых исполнительными органами Ставропольского края и органами </w:t>
      </w:r>
      <w:r>
        <w:rPr>
          <w:rFonts w:ascii="Times New Roman" w:hAnsi="Times New Roman"/>
          <w:sz w:val="28"/>
        </w:rPr>
        <w:t>местного самоуправления муниципальных образований Ставропольского края» www.26gosuslugi.ru;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государственной информационной системе «МФЦ».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10</w:t>
      </w:r>
      <w:r>
        <w:rPr>
          <w:rFonts w:ascii="Times New Roman" w:hAnsi="Times New Roman"/>
          <w:sz w:val="28"/>
        </w:rPr>
        <w:t>. Результатом предоставления услуги не является реестровая запись,</w:t>
      </w:r>
      <w:r>
        <w:rPr>
          <w:rFonts w:ascii="Times New Roman" w:hAnsi="Times New Roman"/>
          <w:sz w:val="28"/>
        </w:rPr>
        <w:br/>
        <w:t xml:space="preserve">в связи с чем состав реестровой записи о </w:t>
      </w:r>
      <w:r>
        <w:rPr>
          <w:rFonts w:ascii="Times New Roman" w:hAnsi="Times New Roman"/>
          <w:sz w:val="28"/>
        </w:rPr>
        <w:t>результате предоставления услуги,</w:t>
      </w:r>
      <w:r>
        <w:rPr>
          <w:rFonts w:ascii="Times New Roman" w:hAnsi="Times New Roman"/>
          <w:sz w:val="28"/>
        </w:rPr>
        <w:br/>
        <w:t>а также наименование информационного ресурса, в котором размещена реестровая запись отсутствует.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Результат предоставления услуги может быть получен следующими способами: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форме документа на бумажном носителе в Коми</w:t>
      </w:r>
      <w:r>
        <w:rPr>
          <w:rFonts w:ascii="Times New Roman" w:hAnsi="Times New Roman"/>
          <w:sz w:val="28"/>
        </w:rPr>
        <w:t>тете, Центре – в случае обращения за предоставлением услуги соответственно в Комитет, в Центр;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форме электронного документа </w:t>
      </w:r>
      <w:bookmarkStart w:id="6" w:name="P140"/>
      <w:bookmarkEnd w:id="6"/>
      <w:r>
        <w:rPr>
          <w:rFonts w:ascii="Times New Roman" w:hAnsi="Times New Roman"/>
          <w:sz w:val="28"/>
        </w:rPr>
        <w:t>в личном кабинете заявителя на Едином портале, Портале государственных и муниципальных услуг Ставропольского края – в случае об</w:t>
      </w:r>
      <w:r>
        <w:rPr>
          <w:rFonts w:ascii="Times New Roman" w:hAnsi="Times New Roman"/>
          <w:sz w:val="28"/>
        </w:rPr>
        <w:t>ращения за предоставлением услуги посредством Единого портала, Портала государственных и муниципальных услуг Ставропольского края;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посредством почтового отправления.</w:t>
      </w:r>
    </w:p>
    <w:p w:rsidR="00FB6F09" w:rsidRDefault="00FB6F09">
      <w:pPr>
        <w:pStyle w:val="ConsPlusNormal11"/>
        <w:widowControl/>
        <w:jc w:val="center"/>
        <w:rPr>
          <w:rFonts w:ascii="Times New Roman" w:hAnsi="Times New Roman"/>
          <w:sz w:val="16"/>
          <w:szCs w:val="16"/>
        </w:rPr>
      </w:pPr>
    </w:p>
    <w:p w:rsidR="00FB6F09" w:rsidRDefault="00D902CA">
      <w:pPr>
        <w:pStyle w:val="ConsPlusNormal11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муниципальной услуги</w:t>
      </w:r>
    </w:p>
    <w:p w:rsidR="00FB6F09" w:rsidRDefault="00FB6F09">
      <w:pPr>
        <w:pStyle w:val="ConsPlusNormal11"/>
        <w:widowControl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Максимальный срок предоставления муницип</w:t>
      </w:r>
      <w:r>
        <w:rPr>
          <w:rFonts w:ascii="Times New Roman" w:hAnsi="Times New Roman"/>
          <w:sz w:val="28"/>
        </w:rPr>
        <w:t>альной услуги, исчисляемый со дня регистрации заявления о предоставлении муниципальной услуги и документов, необходимых для предоставления муниципальной услуги, приведенных в приложении 3 к Административному регламенту и независимо от категории (признаков)</w:t>
      </w:r>
      <w:r>
        <w:rPr>
          <w:rFonts w:ascii="Times New Roman" w:hAnsi="Times New Roman"/>
          <w:sz w:val="28"/>
        </w:rPr>
        <w:t xml:space="preserve"> заявителя, приведенных в приложении 2 и способа подачи указанного запроса не должен превышать для услуг:</w:t>
      </w:r>
    </w:p>
    <w:p w:rsidR="00FB6F09" w:rsidRDefault="00D902CA">
      <w:pPr>
        <w:widowControl w:val="0"/>
        <w:spacing w:after="0" w:line="300" w:lineRule="exact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при предоставлении муниципальной услуги «Предоставление муниципального имущества во временное владение и пользование гражданам и юридическим лицам </w:t>
      </w:r>
      <w:r>
        <w:rPr>
          <w:rFonts w:ascii="Times New Roman" w:hAnsi="Times New Roman"/>
          <w:sz w:val="28"/>
        </w:rPr>
        <w:t xml:space="preserve">без проведения торгов» 60 календарных дней (далее – </w:t>
      </w:r>
      <w:r>
        <w:rPr>
          <w:rFonts w:ascii="Times New Roman" w:hAnsi="Times New Roman"/>
          <w:sz w:val="28"/>
        </w:rPr>
        <w:lastRenderedPageBreak/>
        <w:t xml:space="preserve">дней). Срок предоставления муниципальной услуги увеличивается до 90 дней при предоставлении имущества в порядке, установленном главой 5 Закона               № 135-ФЗ. 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при предоставлении муниципальной </w:t>
      </w:r>
      <w:r>
        <w:rPr>
          <w:rFonts w:ascii="Times New Roman" w:hAnsi="Times New Roman"/>
          <w:sz w:val="28"/>
        </w:rPr>
        <w:t>услуги «Предоставление муниципального имущества во временное владение и пользование гражданам и юридическим лицам путем проведения торгов» 90 дней.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 предоставлении муниципальной услуги «Исправление допущенных опечаток и (или) ошибок в выданных в резу</w:t>
      </w:r>
      <w:r>
        <w:rPr>
          <w:rFonts w:ascii="Times New Roman" w:hAnsi="Times New Roman"/>
          <w:sz w:val="28"/>
        </w:rPr>
        <w:t>льтате предоставления услуги документах» 20 дней.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 Срок подготовки уведомления о возврате заявления не должен превышать 10 дней со дня поступления заявления и документов, указанных в приложении 4 Административного регламента.</w:t>
      </w:r>
    </w:p>
    <w:p w:rsidR="00FB6F09" w:rsidRDefault="00FB6F09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line="240" w:lineRule="exact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платы, взимаемой с </w:t>
      </w:r>
      <w:r>
        <w:rPr>
          <w:rFonts w:ascii="Times New Roman" w:hAnsi="Times New Roman"/>
          <w:sz w:val="28"/>
        </w:rPr>
        <w:t>заявителя при предоставлении муниципальной услуги, и способы ее взимания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Государственная пошлина или иная плата за предоставление муниципальной услуги не установлена. 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услуга предоставляется на безвозмездной основе.</w:t>
      </w:r>
    </w:p>
    <w:p w:rsidR="00FB6F09" w:rsidRDefault="00FB6F09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Title11"/>
        <w:widowControl/>
        <w:spacing w:line="240" w:lineRule="exact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Максимальный срок ожи</w:t>
      </w:r>
      <w:r>
        <w:rPr>
          <w:rFonts w:ascii="Times New Roman" w:hAnsi="Times New Roman"/>
          <w:b w:val="0"/>
          <w:sz w:val="28"/>
        </w:rPr>
        <w:t>дания в очереди при подаче                                       заявителем запроса о предоставлении</w:t>
      </w:r>
    </w:p>
    <w:p w:rsidR="00FB6F09" w:rsidRDefault="00D902CA">
      <w:pPr>
        <w:pStyle w:val="ConsPlusTitle11"/>
        <w:widowControl/>
        <w:spacing w:line="240" w:lineRule="exact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услуги и при получении результата предоставления муниципальной услуги</w:t>
      </w:r>
    </w:p>
    <w:p w:rsidR="00FB6F09" w:rsidRDefault="00FB6F09">
      <w:pPr>
        <w:pStyle w:val="ConsPlusTitle11"/>
        <w:widowControl/>
        <w:jc w:val="center"/>
        <w:outlineLvl w:val="2"/>
        <w:rPr>
          <w:rFonts w:ascii="Times New Roman" w:hAnsi="Times New Roman"/>
          <w:b w:val="0"/>
          <w:sz w:val="28"/>
        </w:rPr>
      </w:pPr>
    </w:p>
    <w:p w:rsidR="00FB6F09" w:rsidRDefault="00D902CA">
      <w:pPr>
        <w:spacing w:after="0" w:line="240" w:lineRule="auto"/>
        <w:ind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Максимальный срок ожидания в очереди при подаче запроса о </w:t>
      </w:r>
      <w:r>
        <w:rPr>
          <w:rFonts w:ascii="Times New Roman" w:hAnsi="Times New Roman"/>
          <w:sz w:val="28"/>
        </w:rPr>
        <w:t>предоставлении услуги, и при получении результата предоставления услуги в Комитете и Центре не должен превышать 15 минут.</w:t>
      </w:r>
    </w:p>
    <w:p w:rsidR="00FB6F09" w:rsidRDefault="00FB6F09">
      <w:pPr>
        <w:spacing w:after="0" w:line="240" w:lineRule="auto"/>
        <w:ind w:firstLine="641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регистрации запроса о предоставлении муниципальной услуги </w:t>
      </w:r>
    </w:p>
    <w:p w:rsidR="00FB6F09" w:rsidRDefault="00FB6F0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B6F09" w:rsidRDefault="00D902CA">
      <w:pPr>
        <w:spacing w:after="0" w:line="240" w:lineRule="auto"/>
        <w:ind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Срок регистрации запроса о предоставлении муниципальной услуги в</w:t>
      </w:r>
      <w:r>
        <w:rPr>
          <w:rFonts w:ascii="Times New Roman" w:hAnsi="Times New Roman"/>
          <w:sz w:val="28"/>
        </w:rPr>
        <w:t xml:space="preserve"> Комитете и Центре не должен превышать 15 минут (за исключением времени обеденного перерыва).</w:t>
      </w:r>
    </w:p>
    <w:p w:rsidR="00FB6F09" w:rsidRDefault="00FB6F09">
      <w:pPr>
        <w:spacing w:after="0" w:line="240" w:lineRule="auto"/>
        <w:ind w:firstLine="641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Title11"/>
        <w:widowControl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Требования к помещениям, в которых предоставляются муниципальные услуги</w:t>
      </w:r>
    </w:p>
    <w:p w:rsidR="00FB6F09" w:rsidRDefault="00FB6F09">
      <w:pPr>
        <w:pStyle w:val="ConsPlusTitle11"/>
        <w:widowControl/>
        <w:spacing w:line="192" w:lineRule="auto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Требования к помещениям, в которых предоставляется муниципальная услуга, размещаются</w:t>
      </w:r>
      <w:r>
        <w:rPr>
          <w:rFonts w:ascii="Times New Roman" w:hAnsi="Times New Roman"/>
          <w:sz w:val="28"/>
        </w:rPr>
        <w:t xml:space="preserve"> на официальном сайте администрации города Ставрополя в информационно-телекоммуникационной сети «Интернет». </w:t>
      </w:r>
    </w:p>
    <w:p w:rsidR="00FB6F09" w:rsidRDefault="00FB6F09">
      <w:pPr>
        <w:pStyle w:val="ConsPlusNormal11"/>
        <w:widowControl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B6F09" w:rsidRDefault="00D902C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качества и доступности муниципальной услуги</w:t>
      </w:r>
    </w:p>
    <w:p w:rsidR="00FB6F09" w:rsidRDefault="00D902CA">
      <w:pPr>
        <w:spacing w:after="0" w:line="240" w:lineRule="auto"/>
        <w:ind w:right="57" w:firstLine="641"/>
        <w:jc w:val="both"/>
      </w:pP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sz w:val="28"/>
        </w:rPr>
        <w:t xml:space="preserve"> Показатели качества и доступности услуги размещаются на официальном сайте администрации</w:t>
      </w:r>
      <w:r>
        <w:rPr>
          <w:rFonts w:ascii="Times New Roman" w:hAnsi="Times New Roman"/>
          <w:sz w:val="28"/>
        </w:rPr>
        <w:t xml:space="preserve"> города Ставрополя в информационно-телекоммуникационной сети «Интернет».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Иные требования к предоставлению муниципальной услуги,                                              в том числе учитывающие особенности предоставления муниципальных услуг в многофункц</w:t>
      </w:r>
      <w:r>
        <w:rPr>
          <w:rFonts w:ascii="Times New Roman" w:hAnsi="Times New Roman"/>
          <w:sz w:val="28"/>
        </w:rPr>
        <w:t>иональных центрах и особенности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муниципальных услуг в электронной форме</w:t>
      </w:r>
    </w:p>
    <w:p w:rsidR="00FB6F09" w:rsidRDefault="00FB6F0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19. </w:t>
      </w:r>
      <w:hyperlink r:id="rId18">
        <w:r>
          <w:rPr>
            <w:rFonts w:ascii="Times New Roman" w:hAnsi="Times New Roman"/>
            <w:sz w:val="28"/>
          </w:rPr>
          <w:t>П</w:t>
        </w:r>
      </w:hyperlink>
      <w:hyperlink r:id="rId19">
        <w:r>
          <w:rPr>
            <w:rFonts w:ascii="Times New Roman" w:hAnsi="Times New Roman"/>
            <w:sz w:val="28"/>
          </w:rPr>
          <w:t>еречень</w:t>
        </w:r>
      </w:hyperlink>
      <w:r>
        <w:rPr>
          <w:rFonts w:ascii="Times New Roman" w:hAnsi="Times New Roman"/>
          <w:sz w:val="28"/>
        </w:rPr>
        <w:t xml:space="preserve"> услуг, которые являются необходимыми и обязательными для предоставления органами местного самоуправления города Ставрополя муницип</w:t>
      </w:r>
      <w:r>
        <w:rPr>
          <w:rFonts w:ascii="Times New Roman" w:hAnsi="Times New Roman"/>
          <w:sz w:val="28"/>
        </w:rPr>
        <w:t>альных услуг и предоставляются организациями, участвующими в предоставлении муниципальных услуг, утвержден решением Ставропольской городской Думы от 20 декабря 2023 г. № 245 «Об утверждении Перечня услуг, которые являются необходимыми и обязательными для п</w:t>
      </w:r>
      <w:r>
        <w:rPr>
          <w:rFonts w:ascii="Times New Roman" w:hAnsi="Times New Roman"/>
          <w:sz w:val="28"/>
        </w:rPr>
        <w:t>редоставления органами местного самоуправления города Ставрополя муниципальных услуг и предоставляются организациями, участвующими в предоставлении муниципальных услуг».</w:t>
      </w:r>
    </w:p>
    <w:p w:rsidR="00FB6F09" w:rsidRDefault="00D902CA">
      <w:pPr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Размер и порядок взимания платы за предоставление услуг, необходимых и обя</w:t>
      </w:r>
      <w:r>
        <w:rPr>
          <w:rFonts w:ascii="Times New Roman" w:hAnsi="Times New Roman"/>
          <w:sz w:val="28"/>
        </w:rPr>
        <w:t xml:space="preserve">зательных для предоставления услуги, определяются </w:t>
      </w:r>
      <w:hyperlink r:id="rId20">
        <w:r>
          <w:rPr>
            <w:rFonts w:ascii="Times New Roman" w:hAnsi="Times New Roman"/>
            <w:sz w:val="28"/>
          </w:rPr>
          <w:t>Основами</w:t>
        </w:r>
      </w:hyperlink>
      <w:r>
        <w:rPr>
          <w:rFonts w:ascii="Times New Roman" w:hAnsi="Times New Roman"/>
          <w:sz w:val="28"/>
        </w:rPr>
        <w:t xml:space="preserve"> законодательства Российской Федерации о нотариате, утвержденными </w:t>
      </w:r>
      <w:hyperlink r:id="rId21">
        <w:r>
          <w:rPr>
            <w:rFonts w:ascii="Times New Roman" w:hAnsi="Times New Roman"/>
            <w:sz w:val="28"/>
          </w:rPr>
          <w:t>постановлением</w:t>
        </w:r>
      </w:hyperlink>
      <w:r>
        <w:rPr>
          <w:rFonts w:ascii="Times New Roman" w:hAnsi="Times New Roman"/>
          <w:sz w:val="28"/>
        </w:rPr>
        <w:t xml:space="preserve"> Верховного Совета Российской Федерации от 11 февраля 1993 г. № 4463-1.</w:t>
      </w:r>
    </w:p>
    <w:p w:rsidR="00FB6F09" w:rsidRDefault="00D902CA">
      <w:pPr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20. Перечень информационных систем, используемых для предоставления м</w:t>
      </w:r>
      <w:r>
        <w:rPr>
          <w:rFonts w:ascii="Times New Roman" w:hAnsi="Times New Roman"/>
          <w:sz w:val="28"/>
        </w:rPr>
        <w:t>униципальной услуги:</w:t>
      </w:r>
    </w:p>
    <w:p w:rsidR="00FB6F09" w:rsidRDefault="00D902CA">
      <w:pPr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1) Единый портал;</w:t>
      </w:r>
    </w:p>
    <w:p w:rsidR="00FB6F09" w:rsidRDefault="00D902CA">
      <w:pPr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2) Портал государственных и муниципальных услуг Ставропольского края;</w:t>
      </w:r>
    </w:p>
    <w:p w:rsidR="00FB6F09" w:rsidRDefault="00D902CA">
      <w:pPr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3) государственная информационная система «МФЦ»;</w:t>
      </w:r>
    </w:p>
    <w:p w:rsidR="00FB6F09" w:rsidRDefault="00D902CA">
      <w:pPr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4) информационная система, используемая для регистрации заявлений  о предоставлении муниципаль</w:t>
      </w:r>
      <w:r>
        <w:rPr>
          <w:rFonts w:ascii="Times New Roman" w:hAnsi="Times New Roman"/>
          <w:sz w:val="28"/>
        </w:rPr>
        <w:t>ных услуг в Комитете.</w:t>
      </w:r>
    </w:p>
    <w:p w:rsidR="00FB6F09" w:rsidRDefault="00D902CA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Законный представитель несовершеннолетнего, не являющийся заявителем, не может получить результат предоставления муниципальной услуги в отношении несовершеннолетнего, оформленных в форме документа на бумажном носителе в случае, ес</w:t>
      </w:r>
      <w:r>
        <w:rPr>
          <w:rFonts w:ascii="Times New Roman" w:hAnsi="Times New Roman"/>
          <w:sz w:val="28"/>
        </w:rPr>
        <w:t>ли заявитель в момент подачи запроса (заявления)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B6F09" w:rsidRDefault="00D902CA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Отдельный порядок предоставлен</w:t>
      </w:r>
      <w:r>
        <w:rPr>
          <w:rFonts w:ascii="Times New Roman" w:hAnsi="Times New Roman"/>
          <w:sz w:val="28"/>
        </w:rPr>
        <w:t>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FB6F09" w:rsidRDefault="00D902CA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Предоставление муниципальной услуги в Центре осуществляется при наличии соответствующего соглашения с Центром.</w:t>
      </w:r>
    </w:p>
    <w:p w:rsidR="00FB6F09" w:rsidRDefault="00FB6F09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Исчерпывающий перечень документов, необходимых для 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24. Документы, необходимые в соответствии с за</w:t>
      </w:r>
      <w:r>
        <w:rPr>
          <w:rFonts w:ascii="Times New Roman" w:hAnsi="Times New Roman"/>
          <w:sz w:val="28"/>
        </w:rPr>
        <w:t xml:space="preserve">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так </w:t>
      </w:r>
      <w:r>
        <w:rPr>
          <w:rFonts w:ascii="Times New Roman" w:hAnsi="Times New Roman"/>
          <w:sz w:val="28"/>
        </w:rPr>
        <w:t>как они подлежат представлению в рамках межведомственного информационного взаимодействия, приведены в приложении 11 к Административному регламенту</w:t>
      </w:r>
      <w:r>
        <w:rPr>
          <w:rFonts w:ascii="Times New Roman" w:hAnsi="Times New Roman"/>
          <w:color w:val="000000" w:themeColor="text1"/>
          <w:sz w:val="28"/>
        </w:rPr>
        <w:t>, с учетом категории (признаков) заявителей, приведенных в приложении 2 к Административному регламенту</w:t>
      </w:r>
      <w:r>
        <w:rPr>
          <w:rFonts w:ascii="Times New Roman" w:hAnsi="Times New Roman"/>
          <w:sz w:val="28"/>
        </w:rPr>
        <w:t>.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color w:val="000000" w:themeColor="text1"/>
          <w:sz w:val="28"/>
        </w:rPr>
        <w:t>25.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Формы заявлений о предоставления </w:t>
      </w:r>
      <w:r>
        <w:rPr>
          <w:rFonts w:ascii="Times New Roman" w:hAnsi="Times New Roman"/>
          <w:sz w:val="28"/>
        </w:rPr>
        <w:t>муниципальной у</w:t>
      </w:r>
      <w:r>
        <w:rPr>
          <w:rFonts w:ascii="Times New Roman" w:hAnsi="Times New Roman"/>
          <w:color w:val="000000" w:themeColor="text1"/>
          <w:sz w:val="28"/>
        </w:rPr>
        <w:t>слуги приведены в приложениях 5, 6, 7 к Административному регламенту.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для отказа в приеме запроса и документов, необходимых для предоставления муниципальной услуги,   </w:t>
      </w:r>
      <w:r>
        <w:rPr>
          <w:rFonts w:ascii="Times New Roman" w:hAnsi="Times New Roman"/>
          <w:sz w:val="28"/>
        </w:rPr>
        <w:t xml:space="preserve">                                                                     и исчерпывающий перечень оснований для приостановления предоставления муниципальной услуги или для отказа в предоставлении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 Основания для отказа в приеме заявлени</w:t>
      </w:r>
      <w:r>
        <w:rPr>
          <w:rFonts w:ascii="Times New Roman" w:hAnsi="Times New Roman"/>
          <w:sz w:val="28"/>
        </w:rPr>
        <w:t>я и документов</w:t>
      </w:r>
      <w:r>
        <w:rPr>
          <w:rFonts w:ascii="Times New Roman" w:hAnsi="Times New Roman"/>
          <w:color w:val="000000" w:themeColor="text1"/>
          <w:sz w:val="28"/>
        </w:rPr>
        <w:t xml:space="preserve">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val="000000" w:themeColor="text1"/>
          <w:sz w:val="28"/>
        </w:rPr>
        <w:t xml:space="preserve"> услуги,</w:t>
      </w:r>
      <w:r>
        <w:rPr>
          <w:rFonts w:ascii="Times New Roman" w:hAnsi="Times New Roman"/>
          <w:sz w:val="28"/>
        </w:rPr>
        <w:t xml:space="preserve"> в том числе представленных в электронной форме, приведены</w:t>
      </w:r>
      <w:r>
        <w:rPr>
          <w:rFonts w:ascii="Times New Roman" w:hAnsi="Times New Roman"/>
          <w:color w:val="000000" w:themeColor="text1"/>
          <w:sz w:val="28"/>
        </w:rPr>
        <w:t xml:space="preserve"> в </w:t>
      </w:r>
      <w:r>
        <w:rPr>
          <w:rFonts w:ascii="Times New Roman" w:hAnsi="Times New Roman"/>
          <w:sz w:val="28"/>
        </w:rPr>
        <w:t>приложении 4 к  Административному регламенту.</w:t>
      </w:r>
    </w:p>
    <w:p w:rsidR="00FB6F09" w:rsidRDefault="00D902CA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Решение об отказе в приеме заявления о предоставлении услуги и документов, необх</w:t>
      </w:r>
      <w:r>
        <w:rPr>
          <w:rFonts w:ascii="Times New Roman" w:hAnsi="Times New Roman"/>
          <w:sz w:val="28"/>
        </w:rPr>
        <w:t xml:space="preserve">одимых для предоставления услуги, представленных в электронной форме, может быть принято комитетом, Центром с мотивированным обоснованием причин такого отказа в соответствии с настоящим </w:t>
      </w:r>
      <w:hyperlink r:id="rId22">
        <w:r>
          <w:rPr>
            <w:rFonts w:ascii="Times New Roman" w:hAnsi="Times New Roman"/>
            <w:sz w:val="28"/>
          </w:rPr>
          <w:t xml:space="preserve">пунктом </w:t>
        </w:r>
      </w:hyperlink>
      <w:r>
        <w:rPr>
          <w:rFonts w:ascii="Times New Roman" w:hAnsi="Times New Roman"/>
          <w:sz w:val="28"/>
        </w:rPr>
        <w:t>Административного регламента по форме, приведенной</w:t>
      </w:r>
      <w:r>
        <w:rPr>
          <w:rFonts w:ascii="Times New Roman" w:hAnsi="Times New Roman"/>
          <w:sz w:val="28"/>
        </w:rPr>
        <w:t xml:space="preserve"> в приложении 8 к Адм</w:t>
      </w:r>
      <w:r>
        <w:rPr>
          <w:rFonts w:ascii="Times New Roman" w:hAnsi="Times New Roman"/>
          <w:sz w:val="28"/>
        </w:rPr>
        <w:t xml:space="preserve">инистративному регламенту. </w:t>
      </w:r>
    </w:p>
    <w:p w:rsidR="00FB6F09" w:rsidRDefault="00D902C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Срок подготовки </w:t>
      </w:r>
      <w:hyperlink r:id="rId23">
        <w:r>
          <w:rPr>
            <w:rFonts w:ascii="Times New Roman" w:hAnsi="Times New Roman"/>
            <w:sz w:val="28"/>
          </w:rPr>
          <w:t>уведомления</w:t>
        </w:r>
      </w:hyperlink>
      <w:r>
        <w:rPr>
          <w:rFonts w:ascii="Times New Roman" w:hAnsi="Times New Roman"/>
          <w:sz w:val="28"/>
        </w:rPr>
        <w:t xml:space="preserve"> об отказе в приеме заявления о предоставлении услуги и документов, необходимых для предоставления услуги, поступивших в электр</w:t>
      </w:r>
      <w:r>
        <w:rPr>
          <w:rFonts w:ascii="Times New Roman" w:hAnsi="Times New Roman"/>
          <w:sz w:val="28"/>
        </w:rPr>
        <w:t>онной форме, по форме, приведенной в приложении 8 к Административному регламенту, не должен превышать</w:t>
      </w:r>
      <w:r>
        <w:rPr>
          <w:rFonts w:ascii="Times New Roman" w:hAnsi="Times New Roman"/>
          <w:sz w:val="28"/>
        </w:rPr>
        <w:br/>
        <w:t>3 рабочих дней со дня принятия заявления о предоставлении услуги и документов, указанных в приложении 3 к Административному регламенту.</w:t>
      </w:r>
    </w:p>
    <w:p w:rsidR="00FB6F09" w:rsidRDefault="00D902C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Основания для о</w:t>
      </w:r>
      <w:r>
        <w:rPr>
          <w:rFonts w:ascii="Times New Roman" w:hAnsi="Times New Roman"/>
          <w:sz w:val="28"/>
        </w:rPr>
        <w:t>тказа в приеме документов, необходимых для предоставления услуги, представленных лично в Комитет, Центр, отсутствуют.</w:t>
      </w:r>
    </w:p>
    <w:p w:rsidR="00FB6F09" w:rsidRDefault="00D902CA">
      <w:pPr>
        <w:spacing w:after="0" w:line="240" w:lineRule="auto"/>
        <w:ind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27. Основания для отказа в предоставлении муниципальной услуги  приведены в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приложении 4 к Административному регламенту.</w:t>
      </w:r>
    </w:p>
    <w:p w:rsidR="00FB6F09" w:rsidRDefault="00D902CA">
      <w:pPr>
        <w:spacing w:after="0" w:line="240" w:lineRule="auto"/>
        <w:ind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(предс</w:t>
      </w:r>
      <w:r>
        <w:rPr>
          <w:rFonts w:ascii="Times New Roman" w:hAnsi="Times New Roman"/>
          <w:sz w:val="28"/>
        </w:rPr>
        <w:t>тавитель заявителя) вправе отказаться от получения услуги по собственной инициативе на основании письменного заявления, написанного в свободной форме, которое может быть подано в комитет на любой стадии предоставления услуги.</w:t>
      </w:r>
    </w:p>
    <w:p w:rsidR="00FB6F09" w:rsidRDefault="00D902CA">
      <w:pPr>
        <w:spacing w:after="0" w:line="240" w:lineRule="auto"/>
        <w:ind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28. Основания для приостановле</w:t>
      </w:r>
      <w:r>
        <w:rPr>
          <w:rFonts w:ascii="Times New Roman" w:hAnsi="Times New Roman"/>
          <w:sz w:val="28"/>
        </w:rPr>
        <w:t>ния в предоставлении муниципальной услуги отсутствуют.</w:t>
      </w:r>
    </w:p>
    <w:p w:rsidR="00FB6F09" w:rsidRDefault="00D902CA">
      <w:pPr>
        <w:spacing w:after="0" w:line="240" w:lineRule="auto"/>
        <w:ind w:firstLine="6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Основания для возврата заявления и представленных заявителем документов, приведены</w:t>
      </w:r>
      <w:r>
        <w:rPr>
          <w:rFonts w:ascii="Times New Roman" w:hAnsi="Times New Roman"/>
          <w:color w:val="000000" w:themeColor="text1"/>
          <w:sz w:val="28"/>
        </w:rPr>
        <w:t xml:space="preserve"> в </w:t>
      </w:r>
      <w:r>
        <w:rPr>
          <w:rFonts w:ascii="Times New Roman" w:hAnsi="Times New Roman"/>
          <w:sz w:val="28"/>
        </w:rPr>
        <w:t>приложении 4 к Административному регламенту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FB6F09" w:rsidRDefault="00FB6F09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III. Состав, последовательность и сроки выполнения 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</w:t>
      </w:r>
      <w:r>
        <w:rPr>
          <w:rFonts w:ascii="Times New Roman" w:hAnsi="Times New Roman"/>
          <w:sz w:val="28"/>
        </w:rPr>
        <w:t>ых процедур</w:t>
      </w: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line="240" w:lineRule="exact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FB6F09" w:rsidRDefault="00D902CA">
      <w:pPr>
        <w:pStyle w:val="ConsPlusNormal11"/>
        <w:widowControl/>
        <w:ind w:firstLine="708"/>
        <w:jc w:val="both"/>
      </w:pPr>
      <w:r>
        <w:rPr>
          <w:rFonts w:ascii="Times New Roman" w:hAnsi="Times New Roman"/>
          <w:sz w:val="28"/>
        </w:rPr>
        <w:t>30. Предоставление муниципальной услуги включает в себя следующие административные процедуры:</w:t>
      </w:r>
    </w:p>
    <w:p w:rsidR="00FB6F09" w:rsidRDefault="00D902CA">
      <w:pPr>
        <w:pStyle w:val="ConsPlusNormal11"/>
        <w:widowControl/>
        <w:ind w:left="540" w:firstLine="16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 профилирование заявителя;</w:t>
      </w:r>
    </w:p>
    <w:p w:rsidR="00FB6F09" w:rsidRDefault="00D902CA">
      <w:pPr>
        <w:pStyle w:val="ConsPlusNormal11"/>
        <w:widowControl/>
        <w:ind w:firstLine="708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 прием заявлений и документо</w:t>
      </w:r>
      <w:r>
        <w:rPr>
          <w:rFonts w:ascii="Times New Roman" w:hAnsi="Times New Roman"/>
          <w:color w:val="000000" w:themeColor="text1"/>
          <w:sz w:val="28"/>
        </w:rPr>
        <w:t>в и информации, необходимых для предоставления муниципальной услуги;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3) межведомственное информационное взаимодействие; 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4) </w:t>
      </w:r>
      <w:r>
        <w:rPr>
          <w:rFonts w:ascii="Times New Roman" w:hAnsi="Times New Roman"/>
          <w:sz w:val="28"/>
        </w:rPr>
        <w:t>приостановление предоставления муниципальной услуги;</w:t>
      </w:r>
    </w:p>
    <w:p w:rsidR="00FB6F09" w:rsidRDefault="00D902CA">
      <w:pPr>
        <w:pStyle w:val="ConsPlusNormal11"/>
        <w:widowControl/>
        <w:ind w:firstLine="708"/>
        <w:jc w:val="both"/>
      </w:pPr>
      <w:r>
        <w:rPr>
          <w:rFonts w:ascii="Times New Roman" w:hAnsi="Times New Roman"/>
          <w:color w:val="000000" w:themeColor="text1"/>
          <w:sz w:val="28"/>
        </w:rPr>
        <w:t>5) подготовка уведомления о возврате заявления</w:t>
      </w:r>
      <w:r>
        <w:rPr>
          <w:rFonts w:ascii="Times New Roman" w:hAnsi="Times New Roman"/>
          <w:sz w:val="28"/>
        </w:rPr>
        <w:t>;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6) принятие решения о </w:t>
      </w:r>
      <w:r>
        <w:rPr>
          <w:rFonts w:ascii="Times New Roman" w:hAnsi="Times New Roman"/>
          <w:color w:val="000000" w:themeColor="text1"/>
          <w:sz w:val="28"/>
        </w:rPr>
        <w:t>предоставлении (об отказе в предоставлении) муниципальной услуги;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7) предоставление заявителю результата предоставления услуги;</w:t>
      </w:r>
    </w:p>
    <w:p w:rsidR="00FB6F09" w:rsidRDefault="00D902CA">
      <w:pPr>
        <w:pStyle w:val="ConsPlusNormal11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8) </w:t>
      </w:r>
      <w:r>
        <w:rPr>
          <w:rFonts w:ascii="Times New Roman" w:hAnsi="Times New Roman"/>
          <w:sz w:val="28"/>
        </w:rPr>
        <w:t>получение дополнительных сведений от заявителя;</w:t>
      </w:r>
    </w:p>
    <w:p w:rsidR="00FB6F09" w:rsidRDefault="00D902CA">
      <w:pPr>
        <w:pStyle w:val="ConsPlusNormal11"/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9) </w:t>
      </w:r>
      <w:r>
        <w:rPr>
          <w:rFonts w:ascii="Times New Roman" w:hAnsi="Times New Roman"/>
          <w:sz w:val="28"/>
        </w:rPr>
        <w:t xml:space="preserve">проведение оценки сведений о заявителе и (или) объектах, принадлежащих </w:t>
      </w:r>
      <w:r>
        <w:rPr>
          <w:rFonts w:ascii="Times New Roman" w:hAnsi="Times New Roman"/>
          <w:sz w:val="28"/>
        </w:rPr>
        <w:t>заявителю, и (или) иных объектах, а также знаний (навыков) заявителя на предмет их соответствия требованиям законодательства Российской Федерации.</w:t>
      </w:r>
    </w:p>
    <w:p w:rsidR="00FB6F09" w:rsidRDefault="00FB6F09">
      <w:pPr>
        <w:pStyle w:val="ConsPlusNormal11"/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B6F09" w:rsidRDefault="00D902CA">
      <w:pPr>
        <w:spacing w:line="240" w:lineRule="exact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8"/>
        </w:rPr>
        <w:t>Описание административной процедуры профилирования заявителя</w:t>
      </w:r>
    </w:p>
    <w:p w:rsidR="00FB6F09" w:rsidRDefault="00D902CA">
      <w:pPr>
        <w:pStyle w:val="ConsPlusTitle11"/>
        <w:widowControl/>
        <w:ind w:firstLine="708"/>
        <w:jc w:val="both"/>
        <w:outlineLvl w:val="2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31. Предложение заявителю видов предост</w:t>
      </w:r>
      <w:r>
        <w:rPr>
          <w:rFonts w:ascii="Times New Roman" w:hAnsi="Times New Roman"/>
          <w:b w:val="0"/>
          <w:color w:val="000000" w:themeColor="text1"/>
          <w:sz w:val="28"/>
        </w:rPr>
        <w:t>авления услуги осуществляется следующими способами: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 посредством Единого портала, </w:t>
      </w:r>
      <w:r>
        <w:rPr>
          <w:rFonts w:ascii="Times New Roman" w:hAnsi="Times New Roman"/>
          <w:sz w:val="28"/>
        </w:rPr>
        <w:t>Портала государственных и муниципальных услуг Ставропольского края;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 в Комитете;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 в Центре.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32. Определение необходимого заявителю вида предоставления услуги осуществля</w:t>
      </w:r>
      <w:r>
        <w:rPr>
          <w:rFonts w:ascii="Times New Roman" w:hAnsi="Times New Roman"/>
          <w:color w:val="000000" w:themeColor="text1"/>
          <w:sz w:val="28"/>
        </w:rPr>
        <w:t xml:space="preserve">ется посредством анкетирования заявителя на Едином портале, </w:t>
      </w:r>
      <w:r>
        <w:rPr>
          <w:rFonts w:ascii="Times New Roman" w:hAnsi="Times New Roman"/>
          <w:sz w:val="28"/>
        </w:rPr>
        <w:t>Портале государственных и муниципальных услуг Ставропольского края, в Комитете, Центре.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33. Идентификаторы категорий (признаков) заявителей, по которым объединяются категории заявителей, приведены</w:t>
      </w:r>
      <w:r>
        <w:rPr>
          <w:rFonts w:ascii="Times New Roman" w:hAnsi="Times New Roman"/>
          <w:color w:val="000000" w:themeColor="text1"/>
          <w:sz w:val="28"/>
        </w:rPr>
        <w:t xml:space="preserve"> в приложении 2 к Административному регламенту.</w:t>
      </w:r>
    </w:p>
    <w:p w:rsidR="00FB6F09" w:rsidRDefault="00FB6F0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B6F09" w:rsidRDefault="00FB6F0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B6F09" w:rsidRDefault="00FB6F0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B6F09" w:rsidRDefault="00D902CA">
      <w:pPr>
        <w:spacing w:line="240" w:lineRule="exact"/>
        <w:contextualSpacing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Описание административной процедуры </w:t>
      </w:r>
    </w:p>
    <w:p w:rsidR="00FB6F09" w:rsidRDefault="00D902CA">
      <w:pPr>
        <w:spacing w:line="240" w:lineRule="exact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приема заявления и документов и (или) информации, необходимых </w:t>
      </w:r>
    </w:p>
    <w:p w:rsidR="00FB6F09" w:rsidRDefault="00D902CA">
      <w:pPr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для предоставления муниципальной услуги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34. Основанием для начала административной процедуры является </w:t>
      </w:r>
      <w:r>
        <w:rPr>
          <w:rFonts w:ascii="Times New Roman" w:hAnsi="Times New Roman"/>
          <w:sz w:val="28"/>
        </w:rPr>
        <w:t>поступление из Центра в комитет заявления о предоставлении муниципальной услуги и документов, необходимых для предоставления услуги, или завершение комплектования документов непосредственно в комитете.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35. Состав заявления и перечень документов, необходим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br/>
        <w:t>для предоставления услуги, в соответствии с категорией (признаками) заявителя приведены в приложениях 2, 3, 5, 6, 7 к Административному регламенту.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36. Возможность приема заявления и документов, необходимых для предоставления муниципальной услуги, </w:t>
      </w:r>
      <w:r>
        <w:rPr>
          <w:rFonts w:ascii="Times New Roman" w:hAnsi="Times New Roman"/>
          <w:sz w:val="28"/>
        </w:rPr>
        <w:t>по выбору заявителя независимо от его места жительства или места пребывания (для физических лиц) либо места нахождения (для юридических лиц) не предусмотрена.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 Срок регистрации заявления и документов, необходимых для предоставления муниципальной услуги: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не должен превышать 15 минут в случае обращения с заявлением и документами в Комитет, в Центр;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день поступления заявления и документов, необходимых для предоставления муниципальной услуги, в электронной форме посредством Единого портала, Портала г</w:t>
      </w:r>
      <w:r>
        <w:rPr>
          <w:rFonts w:ascii="Times New Roman" w:hAnsi="Times New Roman"/>
          <w:sz w:val="28"/>
        </w:rPr>
        <w:t>осударственных и муниципальных услуг Ставропольского края (в случае их поступления в рабочий день) либо в течение первого часа рабочего времени первого рабочего дня, следующего за днем поступления указанных заявлений и документов (в случае их поступления в</w:t>
      </w:r>
      <w:r>
        <w:rPr>
          <w:rFonts w:ascii="Times New Roman" w:hAnsi="Times New Roman"/>
          <w:sz w:val="28"/>
        </w:rPr>
        <w:t xml:space="preserve"> нерабочее время, выходные или праздничные дни).</w:t>
      </w:r>
    </w:p>
    <w:p w:rsidR="00FB6F09" w:rsidRDefault="00FB6F09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административной процедуры межведомственного информационного взаимодействия </w:t>
      </w:r>
    </w:p>
    <w:p w:rsidR="00FB6F09" w:rsidRDefault="00FB6F09">
      <w:pPr>
        <w:spacing w:after="0"/>
        <w:ind w:firstLine="709"/>
        <w:jc w:val="center"/>
        <w:rPr>
          <w:rFonts w:ascii="Times New Roman" w:hAnsi="Times New Roman"/>
          <w:sz w:val="28"/>
        </w:rPr>
      </w:pPr>
    </w:p>
    <w:p w:rsidR="00FB6F09" w:rsidRDefault="00D902CA">
      <w:pPr>
        <w:pStyle w:val="ConsPlusTitle11"/>
        <w:widowControl/>
        <w:ind w:firstLine="709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38. Основанием для начала административной процедуры  межведомственного информационного взаимодействия для муниципально</w:t>
      </w:r>
      <w:r>
        <w:rPr>
          <w:rFonts w:ascii="Times New Roman" w:hAnsi="Times New Roman"/>
          <w:b w:val="0"/>
          <w:sz w:val="28"/>
        </w:rPr>
        <w:t>й услуги «Предоставление муниципального имущества во временное владение и пользование гражданам и юридическим лицам без проведения торгов» и муниципальной услуги «Предоставление муниципального имущества во временное владение и пользование гражданам и юриди</w:t>
      </w:r>
      <w:r>
        <w:rPr>
          <w:rFonts w:ascii="Times New Roman" w:hAnsi="Times New Roman"/>
          <w:b w:val="0"/>
          <w:sz w:val="28"/>
        </w:rPr>
        <w:t>ческим лицам путем проведения торгов является прием заявления о предоставлении услуги и документов, необходимых для предоставления услуги.</w:t>
      </w:r>
    </w:p>
    <w:p w:rsidR="00FB6F09" w:rsidRDefault="00D902CA">
      <w:pPr>
        <w:pStyle w:val="ConsPlusTitle11"/>
        <w:widowControl/>
        <w:ind w:firstLine="709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Для предоставления муниципальной услуги «Исправление допущенных опечаток и (или) ошибок в выданных в результате предо</w:t>
      </w:r>
      <w:r>
        <w:rPr>
          <w:rFonts w:ascii="Times New Roman" w:hAnsi="Times New Roman"/>
          <w:b w:val="0"/>
          <w:sz w:val="28"/>
        </w:rPr>
        <w:t>ставления услуги документах» направление информационных запросов не предусмотрено.</w:t>
      </w:r>
    </w:p>
    <w:p w:rsidR="00FB6F09" w:rsidRDefault="00D902CA">
      <w:pPr>
        <w:pStyle w:val="ConsPlusTitle11"/>
        <w:widowControl/>
        <w:ind w:firstLine="709"/>
        <w:jc w:val="both"/>
        <w:outlineLvl w:val="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lastRenderedPageBreak/>
        <w:t>39.  Перечень запрашиваемых документов, необходимых для предоставления муниципальной услуги, приведен в приложении 3 к Административному регламенту.</w:t>
      </w:r>
    </w:p>
    <w:p w:rsidR="00FB6F09" w:rsidRDefault="00D902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40. Срок исполнения адми</w:t>
      </w:r>
      <w:r>
        <w:rPr>
          <w:rFonts w:ascii="Times New Roman" w:hAnsi="Times New Roman"/>
          <w:sz w:val="28"/>
        </w:rPr>
        <w:t>нистративной процедуры комплектования документов при предоставлении муниципальной услуги в рамках межведомственного информационного взаимодействия составляет 5 рабочих дней со дня приема заявления о предоставлении муниципальной услуги и документов, приведе</w:t>
      </w:r>
      <w:r>
        <w:rPr>
          <w:rFonts w:ascii="Times New Roman" w:hAnsi="Times New Roman"/>
          <w:sz w:val="28"/>
        </w:rPr>
        <w:t>нных в приложении 3 к Административному регламенту.</w:t>
      </w:r>
    </w:p>
    <w:p w:rsidR="00FB6F09" w:rsidRDefault="00FB6F09">
      <w:pPr>
        <w:pStyle w:val="ConsPlusNormal11"/>
        <w:widowControl/>
        <w:spacing w:line="240" w:lineRule="exact"/>
        <w:ind w:firstLine="708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spacing w:line="240" w:lineRule="exact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административной процедуры приостановления предоставления муниципальной услуги</w:t>
      </w:r>
    </w:p>
    <w:p w:rsidR="00FB6F09" w:rsidRDefault="00FB6F09">
      <w:pPr>
        <w:pStyle w:val="ConsPlusNormal11"/>
        <w:widowControl/>
        <w:ind w:firstLine="708"/>
        <w:jc w:val="center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41. Основания для приостановления предоставления муниципальной услуги независимо от вида предоставления услуги </w:t>
      </w:r>
      <w:r>
        <w:rPr>
          <w:rFonts w:ascii="Times New Roman" w:hAnsi="Times New Roman"/>
          <w:sz w:val="28"/>
        </w:rPr>
        <w:t>отсутствуют. Приостановление предоставления услуги не предусмотрено.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Title11"/>
        <w:widowControl/>
        <w:spacing w:line="240" w:lineRule="exact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</w:p>
    <w:p w:rsidR="00FB6F09" w:rsidRDefault="00FB6F09">
      <w:pPr>
        <w:pStyle w:val="ConsPlusTitle11"/>
        <w:widowControl/>
        <w:spacing w:line="240" w:lineRule="exact"/>
        <w:jc w:val="center"/>
        <w:outlineLvl w:val="2"/>
        <w:rPr>
          <w:rFonts w:ascii="Times New Roman" w:hAnsi="Times New Roman"/>
          <w:b w:val="0"/>
          <w:sz w:val="28"/>
        </w:rPr>
      </w:pPr>
    </w:p>
    <w:p w:rsidR="00FB6F09" w:rsidRDefault="00D902CA">
      <w:pPr>
        <w:pStyle w:val="ConsPlusTitle11"/>
        <w:widowControl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42. Основанием для начала административной процедуры является</w:t>
      </w:r>
      <w:r>
        <w:rPr>
          <w:rFonts w:ascii="Times New Roman" w:hAnsi="Times New Roman"/>
          <w:b w:val="0"/>
          <w:sz w:val="28"/>
        </w:rPr>
        <w:t xml:space="preserve"> поступление заявления о предоставлении услуги в соответствии с видом муниципальной услуги и документов, необходимых для предоставления муниципальной услуги в комитет.</w:t>
      </w:r>
    </w:p>
    <w:p w:rsidR="00FB6F09" w:rsidRDefault="00D902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43. Основания для отказа в предоставлении услуги приведены в приложении 4 к Администрати</w:t>
      </w:r>
      <w:r>
        <w:rPr>
          <w:rFonts w:ascii="Times New Roman" w:hAnsi="Times New Roman"/>
          <w:sz w:val="28"/>
        </w:rPr>
        <w:t>вному регламенту.</w:t>
      </w:r>
    </w:p>
    <w:p w:rsidR="00FB6F09" w:rsidRDefault="00D902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44. Срок выполнения административной процедуры по подготовке и подписанию проекта распоряжения, проекта договора аренды, уведомления об отказе в исправлении допущенных опечаток и (или) ошибок, либо уведомления об отказе в предоставлении у</w:t>
      </w:r>
      <w:r>
        <w:rPr>
          <w:rFonts w:ascii="Times New Roman" w:hAnsi="Times New Roman"/>
          <w:sz w:val="28"/>
        </w:rPr>
        <w:t>слуги не может превышать срок, предусмотренный пунктом 12, 13 Административного регламента.</w:t>
      </w:r>
    </w:p>
    <w:p w:rsidR="00FB6F09" w:rsidRDefault="00FB6F0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Title11"/>
        <w:widowControl/>
        <w:spacing w:line="240" w:lineRule="exact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Описание административной процедуры предоставления заявителю результата предоставления услуги</w:t>
      </w:r>
    </w:p>
    <w:p w:rsidR="00FB6F09" w:rsidRDefault="00FB6F09">
      <w:pPr>
        <w:pStyle w:val="ConsPlusNormal11"/>
        <w:widowControl/>
        <w:ind w:firstLine="540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45. Способы предоставления заявителю результата предоставления услуг</w:t>
      </w:r>
      <w:r>
        <w:rPr>
          <w:rFonts w:ascii="Times New Roman" w:hAnsi="Times New Roman"/>
          <w:sz w:val="28"/>
        </w:rPr>
        <w:t>и: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случае обращения заявителя в Комитет результат предоставления услуги предоставляется заявителю в Комитете;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случае обращения заявителя в Центр результат предоставления услуги предоставляется заявителю в Центре.</w:t>
      </w:r>
    </w:p>
    <w:p w:rsidR="00FB6F09" w:rsidRDefault="00D902CA">
      <w:pPr>
        <w:pStyle w:val="ConsPlusNormal11"/>
        <w:widowControl/>
        <w:ind w:firstLine="708"/>
        <w:jc w:val="both"/>
      </w:pPr>
      <w:r>
        <w:rPr>
          <w:rFonts w:ascii="Times New Roman" w:hAnsi="Times New Roman"/>
          <w:sz w:val="28"/>
        </w:rPr>
        <w:t>3) в случае обращения заявителя з</w:t>
      </w:r>
      <w:r>
        <w:rPr>
          <w:rFonts w:ascii="Times New Roman" w:hAnsi="Times New Roman"/>
          <w:sz w:val="28"/>
        </w:rPr>
        <w:t>а предоставлением услуги посредством Единого портала или Портала государственных и муниципальных услуг Ставропольского края результат предоставления услуги направляется заявителю в форме электронного документа, подписанного усиленной квалифицированной элек</w:t>
      </w:r>
      <w:r>
        <w:rPr>
          <w:rFonts w:ascii="Times New Roman" w:hAnsi="Times New Roman"/>
          <w:sz w:val="28"/>
        </w:rPr>
        <w:t xml:space="preserve">тронной подписью </w:t>
      </w:r>
      <w:r>
        <w:rPr>
          <w:rFonts w:ascii="Times New Roman" w:hAnsi="Times New Roman"/>
          <w:sz w:val="28"/>
        </w:rPr>
        <w:lastRenderedPageBreak/>
        <w:t>руководителя Комитета, в личный кабинет заявителя на Едином портале или Портале государственных и муниципальных услуг Ставропольского края.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46. Заявителю предоставляется возможность сохранения электронного документа, являющегося результато</w:t>
      </w:r>
      <w:r>
        <w:rPr>
          <w:rFonts w:ascii="Times New Roman" w:hAnsi="Times New Roman"/>
          <w:sz w:val="28"/>
        </w:rPr>
        <w:t>м предоставления услуги, на своих технических средствах.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47. Срок предоставления заявителю результата предоставления услуги составляет один день со дня принятия решения о предоставлении услуги.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Услуга считается предоставленной с момента получения заявителе</w:t>
      </w:r>
      <w:r>
        <w:rPr>
          <w:rFonts w:ascii="Times New Roman" w:hAnsi="Times New Roman"/>
          <w:sz w:val="28"/>
        </w:rPr>
        <w:t>м ее результата либо по истечении срока предоставления услуги при условии надлежащего уведомления заявителя о результате предоставления услуги и условиях его получения.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48. Возможность предоставления результата услуги по выбору заявителя независимо от его </w:t>
      </w:r>
      <w:r>
        <w:rPr>
          <w:rFonts w:ascii="Times New Roman" w:hAnsi="Times New Roman"/>
          <w:sz w:val="28"/>
        </w:rPr>
        <w:t>места жительства или места пребывания (для физических лиц) либо места нахождения (для юридических лиц) не предусмотрена.</w:t>
      </w:r>
    </w:p>
    <w:p w:rsidR="00FB6F09" w:rsidRDefault="00FB6F09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</w:p>
    <w:p w:rsidR="00FB6F09" w:rsidRDefault="00D902CA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административной процедуры получения дополнительных</w:t>
      </w:r>
    </w:p>
    <w:p w:rsidR="00FB6F09" w:rsidRDefault="00D902CA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сведений от заявителя</w:t>
      </w:r>
    </w:p>
    <w:p w:rsidR="00FB6F09" w:rsidRDefault="00FB6F09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49. Получение дополнительных сведений от заявителя</w:t>
      </w:r>
      <w:r>
        <w:rPr>
          <w:rFonts w:ascii="Times New Roman" w:hAnsi="Times New Roman"/>
          <w:sz w:val="28"/>
        </w:rPr>
        <w:t xml:space="preserve"> в процессе предоставления муниципальной услуги не требуется.</w:t>
      </w:r>
    </w:p>
    <w:p w:rsidR="00FB6F09" w:rsidRDefault="00FB6F09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административной процедуры проведения оценки сведений о заявителе и (или) объектах, принадлежащих заявителю, и (или) иных объектах, а также знаний (навыков) заявителя на предмет их соо</w:t>
      </w:r>
      <w:r>
        <w:rPr>
          <w:rFonts w:ascii="Times New Roman" w:hAnsi="Times New Roman"/>
          <w:sz w:val="28"/>
        </w:rPr>
        <w:t>тветствия требованиям законодательства Российской Федерации</w:t>
      </w:r>
    </w:p>
    <w:p w:rsidR="00FB6F09" w:rsidRDefault="00FB6F09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FB6F09" w:rsidRDefault="00D902C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50. При предоставлении муниципальной услуги проведение оценки сведений о заявителе и (или) объектах, принадлежащих заявителю, и (или) иных объектах, а также знаний (навыков) заявителя на предмет </w:t>
      </w:r>
      <w:r>
        <w:rPr>
          <w:rFonts w:ascii="Times New Roman" w:hAnsi="Times New Roman"/>
          <w:sz w:val="28"/>
        </w:rPr>
        <w:t>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предусмотрено.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51. Распределение в отн</w:t>
      </w:r>
      <w:r>
        <w:rPr>
          <w:rFonts w:ascii="Times New Roman" w:hAnsi="Times New Roman"/>
          <w:sz w:val="28"/>
        </w:rPr>
        <w:t>ошении заявителя ограниченного ресурса после принятия решения о предоставлении муниципальной услуги не предусмотрено.</w:t>
      </w:r>
    </w:p>
    <w:p w:rsidR="00FB6F09" w:rsidRDefault="00FB6F09">
      <w:pPr>
        <w:pStyle w:val="ConsPlusTitle11"/>
        <w:widowControl/>
        <w:spacing w:line="240" w:lineRule="exact"/>
        <w:jc w:val="center"/>
        <w:outlineLvl w:val="1"/>
        <w:rPr>
          <w:rFonts w:ascii="Times New Roman" w:hAnsi="Times New Roman"/>
          <w:b w:val="0"/>
          <w:sz w:val="28"/>
        </w:rPr>
      </w:pPr>
    </w:p>
    <w:p w:rsidR="00FB6F09" w:rsidRDefault="00D902CA">
      <w:pPr>
        <w:pStyle w:val="ConsPlusTitle11"/>
        <w:widowControl/>
        <w:spacing w:line="240" w:lineRule="exact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Предоставление муниципальной услуги в упреждающем (проактивном) режиме</w:t>
      </w:r>
    </w:p>
    <w:p w:rsidR="00FB6F09" w:rsidRDefault="00FB6F09">
      <w:pPr>
        <w:pStyle w:val="ConsPlusTitle11"/>
        <w:widowControl/>
        <w:spacing w:line="240" w:lineRule="exact"/>
        <w:jc w:val="center"/>
        <w:outlineLvl w:val="1"/>
        <w:rPr>
          <w:rFonts w:ascii="Times New Roman" w:hAnsi="Times New Roman"/>
          <w:b w:val="0"/>
          <w:color w:val="000000" w:themeColor="text1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52.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Предоставление муниципальной услуги в упреждающем (проактивно</w:t>
      </w:r>
      <w:r>
        <w:rPr>
          <w:rFonts w:ascii="Times New Roman" w:hAnsi="Times New Roman"/>
          <w:color w:val="000000" w:themeColor="text1"/>
          <w:sz w:val="28"/>
        </w:rPr>
        <w:t xml:space="preserve">м) режиме не предусмотрено. </w:t>
      </w:r>
    </w:p>
    <w:p w:rsidR="00FB6F09" w:rsidRDefault="00FB6F09">
      <w:pPr>
        <w:pStyle w:val="ConsPlusTitle11"/>
        <w:widowControl/>
        <w:spacing w:line="240" w:lineRule="exact"/>
        <w:jc w:val="center"/>
        <w:outlineLvl w:val="1"/>
        <w:rPr>
          <w:rFonts w:ascii="Times New Roman" w:hAnsi="Times New Roman"/>
          <w:b w:val="0"/>
          <w:sz w:val="28"/>
        </w:rPr>
      </w:pPr>
    </w:p>
    <w:p w:rsidR="00FB6F09" w:rsidRDefault="00FB6F09">
      <w:pPr>
        <w:pStyle w:val="ConsPlusTitle11"/>
        <w:widowControl/>
        <w:spacing w:line="240" w:lineRule="exact"/>
        <w:jc w:val="center"/>
        <w:outlineLvl w:val="1"/>
        <w:rPr>
          <w:rFonts w:ascii="Times New Roman" w:hAnsi="Times New Roman"/>
          <w:b w:val="0"/>
          <w:sz w:val="28"/>
        </w:rPr>
      </w:pPr>
    </w:p>
    <w:p w:rsidR="00FB6F09" w:rsidRDefault="00FB6F09">
      <w:pPr>
        <w:pStyle w:val="ConsPlusTitle11"/>
        <w:widowControl/>
        <w:spacing w:line="240" w:lineRule="exact"/>
        <w:jc w:val="center"/>
        <w:outlineLvl w:val="1"/>
        <w:rPr>
          <w:rFonts w:ascii="Times New Roman" w:hAnsi="Times New Roman"/>
          <w:b w:val="0"/>
          <w:sz w:val="28"/>
        </w:rPr>
      </w:pPr>
    </w:p>
    <w:p w:rsidR="00FB6F09" w:rsidRDefault="00FB6F09">
      <w:pPr>
        <w:pStyle w:val="ConsPlusTitle11"/>
        <w:widowControl/>
        <w:spacing w:line="240" w:lineRule="exact"/>
        <w:jc w:val="center"/>
        <w:outlineLvl w:val="1"/>
        <w:rPr>
          <w:rFonts w:ascii="Times New Roman" w:hAnsi="Times New Roman"/>
          <w:b w:val="0"/>
          <w:sz w:val="28"/>
        </w:rPr>
      </w:pPr>
    </w:p>
    <w:p w:rsidR="00FB6F09" w:rsidRDefault="00FB6F09">
      <w:pPr>
        <w:pStyle w:val="ConsPlusTitle11"/>
        <w:widowControl/>
        <w:spacing w:line="240" w:lineRule="exact"/>
        <w:jc w:val="center"/>
        <w:outlineLvl w:val="1"/>
        <w:rPr>
          <w:rFonts w:ascii="Times New Roman" w:hAnsi="Times New Roman"/>
          <w:b w:val="0"/>
          <w:sz w:val="28"/>
        </w:rPr>
      </w:pPr>
    </w:p>
    <w:p w:rsidR="00FB6F09" w:rsidRDefault="00D902CA">
      <w:pPr>
        <w:widowControl w:val="0"/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IV. Способы информирования заявителя </w:t>
      </w:r>
    </w:p>
    <w:p w:rsidR="00FB6F09" w:rsidRDefault="00D902CA">
      <w:pPr>
        <w:widowControl w:val="0"/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 изменении статуса рассмотрения запроса </w:t>
      </w:r>
    </w:p>
    <w:p w:rsidR="00FB6F09" w:rsidRDefault="00D902CA">
      <w:pPr>
        <w:widowControl w:val="0"/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предоставлении </w:t>
      </w:r>
      <w:r>
        <w:rPr>
          <w:rFonts w:ascii="Times New Roman" w:hAnsi="Times New Roman"/>
          <w:sz w:val="28"/>
        </w:rPr>
        <w:t>муниципальной у</w:t>
      </w:r>
      <w:r>
        <w:rPr>
          <w:rFonts w:ascii="Times New Roman" w:hAnsi="Times New Roman"/>
          <w:color w:val="000000" w:themeColor="text1"/>
          <w:sz w:val="28"/>
        </w:rPr>
        <w:t>слуги</w:t>
      </w:r>
    </w:p>
    <w:p w:rsidR="00FB6F09" w:rsidRDefault="00FB6F09">
      <w:pPr>
        <w:pStyle w:val="ConsPlusTitle11"/>
        <w:widowControl/>
        <w:spacing w:line="240" w:lineRule="exact"/>
        <w:jc w:val="center"/>
        <w:outlineLvl w:val="1"/>
        <w:rPr>
          <w:rFonts w:ascii="Times New Roman" w:hAnsi="Times New Roman"/>
          <w:b w:val="0"/>
          <w:sz w:val="28"/>
        </w:rPr>
      </w:pPr>
    </w:p>
    <w:p w:rsidR="00FB6F09" w:rsidRDefault="00D902CA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53.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Информирование заявителя об изменении статуса рассмотрения заявления о предоставлении </w:t>
      </w:r>
      <w:r>
        <w:rPr>
          <w:rFonts w:ascii="Times New Roman" w:hAnsi="Times New Roman"/>
          <w:color w:val="000000" w:themeColor="text1"/>
          <w:sz w:val="28"/>
        </w:rPr>
        <w:t>муниципальной услуги осуществляется:</w:t>
      </w:r>
    </w:p>
    <w:p w:rsidR="00FB6F09" w:rsidRDefault="00D902CA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при личном обращении в комитет;</w:t>
      </w:r>
    </w:p>
    <w:p w:rsidR="00FB6F09" w:rsidRDefault="00D902CA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путем направления сообщений в личный кабинет на Едином портале, Портале государственных и муниципальных услу</w:t>
      </w:r>
      <w:r>
        <w:rPr>
          <w:rFonts w:ascii="Times New Roman" w:hAnsi="Times New Roman"/>
          <w:sz w:val="28"/>
        </w:rPr>
        <w:t>г Ставропольского края.</w:t>
      </w:r>
    </w:p>
    <w:p w:rsidR="00FB6F09" w:rsidRDefault="00FB6F09">
      <w:pPr>
        <w:widowControl w:val="0"/>
        <w:tabs>
          <w:tab w:val="right" w:pos="9356"/>
        </w:tabs>
        <w:spacing w:after="0" w:line="240" w:lineRule="exact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right="-244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right="-244"/>
        <w:rPr>
          <w:rFonts w:ascii="Times New Roman" w:hAnsi="Times New Roman"/>
          <w:sz w:val="28"/>
        </w:rPr>
      </w:pP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 главы адм</w:t>
      </w:r>
      <w:r>
        <w:rPr>
          <w:rFonts w:ascii="Times New Roman" w:hAnsi="Times New Roman"/>
          <w:sz w:val="28"/>
        </w:rPr>
        <w:t xml:space="preserve">инистрации 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города Ставрополя, руководителя 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комитета по управлению муниципальным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имуществом города Ставрополя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заместитель руководителя 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комитета по управлению муниципальным </w:t>
      </w:r>
    </w:p>
    <w:p w:rsidR="00FB6F09" w:rsidRDefault="00D902CA">
      <w:pPr>
        <w:pStyle w:val="HTMLPreformatted11"/>
        <w:spacing w:line="240" w:lineRule="exact"/>
        <w:rPr>
          <w:rFonts w:ascii="Times New Roman" w:hAnsi="Times New Roman"/>
          <w:sz w:val="28"/>
        </w:rPr>
        <w:sectPr w:rsidR="00FB6F09">
          <w:headerReference w:type="default" r:id="rId24"/>
          <w:headerReference w:type="first" r:id="rId25"/>
          <w:pgSz w:w="11906" w:h="16838"/>
          <w:pgMar w:top="1417" w:right="567" w:bottom="1134" w:left="1984" w:header="709" w:footer="0" w:gutter="0"/>
          <w:pgNumType w:start="1"/>
          <w:cols w:space="720"/>
          <w:formProt w:val="0"/>
          <w:titlePg/>
          <w:docGrid w:linePitch="100"/>
        </w:sectPr>
      </w:pPr>
      <w:r>
        <w:rPr>
          <w:rFonts w:ascii="Times New Roman" w:hAnsi="Times New Roman"/>
          <w:sz w:val="28"/>
        </w:rPr>
        <w:t>имуществом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Е.</w:t>
      </w:r>
      <w:r>
        <w:rPr>
          <w:rFonts w:ascii="Times New Roman" w:hAnsi="Times New Roman"/>
          <w:sz w:val="28"/>
        </w:rPr>
        <w:t>С. Морозова</w:t>
      </w: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38" w:lineRule="exact"/>
        <w:ind w:left="4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Приложение 1</w:t>
      </w:r>
    </w:p>
    <w:p w:rsidR="00FB6F09" w:rsidRDefault="00FB6F09">
      <w:pPr>
        <w:spacing w:after="0" w:line="238" w:lineRule="exact"/>
        <w:ind w:left="4110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 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1"/>
        <w:spacing w:before="0" w:after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Перечень условных обозначений и сокращений</w:t>
      </w:r>
    </w:p>
    <w:p w:rsidR="00FB6F09" w:rsidRDefault="00FB6F09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Условные сокращения: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Административный регламент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административный регламент комитета</w:t>
      </w:r>
      <w:r>
        <w:rPr>
          <w:rFonts w:ascii="Times New Roman" w:hAnsi="Times New Roman"/>
          <w:sz w:val="28"/>
        </w:rPr>
        <w:t xml:space="preserve"> по управлению муниципальным имуществом города Ставрополя по предоставлению муниципальной услуги «Предоставление муниципального имущества во временное владение и пользование гражданам и юридическим лицам»</w:t>
      </w:r>
      <w:r>
        <w:rPr>
          <w:rFonts w:ascii="Times New Roman" w:hAnsi="Times New Roman"/>
          <w:sz w:val="28"/>
        </w:rPr>
        <w:t>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Комитет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комитетом по управлению муниципальным</w:t>
      </w:r>
      <w:r>
        <w:rPr>
          <w:rFonts w:ascii="Times New Roman" w:hAnsi="Times New Roman"/>
          <w:sz w:val="28"/>
        </w:rPr>
        <w:t xml:space="preserve"> имуществом города Ставрополя;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Центр 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государственное казенное учреждение Ставропольского края «Многофункциональный центр предоставления государственных и муниципальных услуг в Ставропольском крае» и муниципальное казенное учреждение «Многофункциональ</w:t>
      </w:r>
      <w:r>
        <w:rPr>
          <w:rFonts w:ascii="Times New Roman" w:hAnsi="Times New Roman"/>
          <w:sz w:val="28"/>
        </w:rPr>
        <w:t>ный центр предоставления государственных и муниципальных услуг в городе Ставрополе»;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Единый портал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Портал государственных и муниципа</w:t>
      </w:r>
      <w:r>
        <w:rPr>
          <w:rFonts w:ascii="Times New Roman" w:hAnsi="Times New Roman"/>
          <w:sz w:val="28"/>
        </w:rPr>
        <w:t xml:space="preserve">льных услуг Ставропольского края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государственная информационная система «Портал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</w:t>
      </w:r>
      <w:r>
        <w:rPr>
          <w:rFonts w:ascii="Times New Roman" w:hAnsi="Times New Roman"/>
          <w:sz w:val="28"/>
        </w:rPr>
        <w:t>польского края»;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единая информационная система жилищного строительства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 единая информационная система жилищного строительства, предусмотренная Федеральным законом от 30 декабря 2004 г. № 214-ФЗ «Об участии в долевом строительстве многоквартирных домов</w:t>
      </w:r>
      <w:r>
        <w:rPr>
          <w:rFonts w:ascii="Times New Roman" w:hAnsi="Times New Roman"/>
          <w:sz w:val="28"/>
        </w:rPr>
        <w:t xml:space="preserve"> и иных объектов недвижимости и о внесении изменений в некоторые законодательные акты Российской Федерации»;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сайт Администрации – официальный сайт администрации города Ставрополя в информационно-телекоммуникационной сети «Интернет» </w:t>
      </w:r>
      <w:r>
        <w:t xml:space="preserve"> </w:t>
      </w:r>
      <w:r>
        <w:rPr>
          <w:rFonts w:ascii="Times New Roman" w:hAnsi="Times New Roman"/>
          <w:sz w:val="28"/>
        </w:rPr>
        <w:t>https://stavropol.go</w:t>
      </w:r>
      <w:r>
        <w:rPr>
          <w:rFonts w:ascii="Times New Roman" w:hAnsi="Times New Roman"/>
          <w:sz w:val="28"/>
        </w:rPr>
        <w:t>suslugi.ru/;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color w:val="000000" w:themeColor="text1"/>
          <w:sz w:val="28"/>
        </w:rPr>
        <w:t xml:space="preserve">ЕГРН </w:t>
      </w:r>
      <w:r>
        <w:rPr>
          <w:rFonts w:ascii="Times New Roman" w:hAnsi="Times New Roman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</w:rPr>
        <w:t xml:space="preserve">Единый государственный реестр недвижимости; 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lastRenderedPageBreak/>
        <w:t>9) ФНС России – Федеральная налоговая служба России;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Филиал ППК «Роскадастр» по СК – Филиал публично-правовой компании «Роскадастр» по Ставропольскому краю;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Администрация – админис</w:t>
      </w:r>
      <w:r>
        <w:rPr>
          <w:rFonts w:ascii="Times New Roman" w:hAnsi="Times New Roman"/>
          <w:sz w:val="28"/>
        </w:rPr>
        <w:t xml:space="preserve">трация города Ставрополя; 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заявитель – физические или юридические лица, либо их уполномоченные представители, обратившиеся в орган, предоставляющий муниципальную услугу;</w:t>
      </w:r>
    </w:p>
    <w:p w:rsidR="00FB6F09" w:rsidRDefault="00D902CA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13) заявление - заявление о предоставлении муниципального имущества во временное </w:t>
      </w:r>
      <w:r>
        <w:rPr>
          <w:rFonts w:ascii="Times New Roman" w:hAnsi="Times New Roman"/>
          <w:sz w:val="28"/>
        </w:rPr>
        <w:t>владение и пользование;</w:t>
      </w:r>
    </w:p>
    <w:p w:rsidR="00FB6F09" w:rsidRDefault="00D902CA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заявление об исправлении ошибок - заявление об исправлении допущенных опечаток и (или)  ошибок в выданных документах;</w:t>
      </w:r>
    </w:p>
    <w:p w:rsidR="00FB6F09" w:rsidRDefault="00D902CA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комплексный запрос - запрос о предоставлении нескольких муниципальных услуг;</w:t>
      </w:r>
    </w:p>
    <w:p w:rsidR="00FB6F09" w:rsidRDefault="00D902CA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</w:t>
      </w:r>
      <w:r>
        <w:rPr>
          <w:rFonts w:ascii="Times New Roman" w:hAnsi="Times New Roman"/>
          <w:sz w:val="28"/>
        </w:rPr>
        <w:t xml:space="preserve"> сведения</w:t>
      </w:r>
      <w:r>
        <w:rPr>
          <w:rFonts w:ascii="Times New Roman" w:hAnsi="Times New Roman"/>
          <w:sz w:val="28"/>
        </w:rPr>
        <w:t xml:space="preserve"> – документы и (и</w:t>
      </w:r>
      <w:r>
        <w:rPr>
          <w:rFonts w:ascii="Times New Roman" w:hAnsi="Times New Roman"/>
          <w:sz w:val="28"/>
        </w:rPr>
        <w:t>ли) информация, необходимые для предоставления государственной услуги;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административная процедура – определенный порядок действий органов администрации города Ставрополя по предоставлению муниципальной услуги;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18) </w:t>
      </w:r>
      <w:r>
        <w:rPr>
          <w:rFonts w:ascii="Times New Roman" w:hAnsi="Times New Roman"/>
          <w:sz w:val="28"/>
        </w:rPr>
        <w:t xml:space="preserve">официальный сайт торгов - официальный сайт Российской Федерации для размещения информации о проведении торгов </w:t>
      </w:r>
      <w:hyperlink r:id="rId26">
        <w:r>
          <w:rPr>
            <w:rFonts w:ascii="Times New Roman" w:hAnsi="Times New Roman"/>
            <w:sz w:val="28"/>
          </w:rPr>
          <w:t>https://torgi.gov.ru;</w:t>
        </w:r>
      </w:hyperlink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19) </w:t>
      </w:r>
      <w:r>
        <w:rPr>
          <w:rFonts w:ascii="Times New Roman" w:hAnsi="Times New Roman"/>
          <w:sz w:val="28"/>
        </w:rPr>
        <w:t>Управление ФАС по СК - Управления Федеральной антимонопольной службы по Ставроп</w:t>
      </w:r>
      <w:r>
        <w:rPr>
          <w:rFonts w:ascii="Times New Roman" w:hAnsi="Times New Roman"/>
          <w:sz w:val="28"/>
        </w:rPr>
        <w:t>ольскому краю;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20) перечень нормативных правовых актов, регулирующих предоставление услуги - перечень нормативных правовых актов Российской Федерации, Ставропольского края, муниципальных правовых актов города Ставрополя, регулирующих предоставление услуги;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21) </w:t>
      </w:r>
      <w:r>
        <w:rPr>
          <w:rFonts w:ascii="Times New Roman" w:hAnsi="Times New Roman"/>
          <w:color w:val="000000" w:themeColor="text1"/>
          <w:sz w:val="28"/>
        </w:rPr>
        <w:t>уведомление об отказе в приеме -</w:t>
      </w:r>
      <w:r>
        <w:rPr>
          <w:rFonts w:ascii="Times New Roman" w:hAnsi="Times New Roman"/>
          <w:sz w:val="28"/>
        </w:rPr>
        <w:t xml:space="preserve"> </w:t>
      </w:r>
      <w:hyperlink w:anchor="P1092">
        <w:r>
          <w:rPr>
            <w:rFonts w:ascii="Times New Roman" w:hAnsi="Times New Roman"/>
            <w:color w:val="000000" w:themeColor="text1"/>
            <w:sz w:val="28"/>
          </w:rPr>
          <w:t>уведомление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об отказе в приеме документов, необходимых для предоставления услуги, представленных в электронной форме;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22) уведомление об отказе - уведомление об отказе в предоставлении муниц</w:t>
      </w:r>
      <w:r>
        <w:rPr>
          <w:rFonts w:ascii="Times New Roman" w:hAnsi="Times New Roman"/>
          <w:sz w:val="28"/>
        </w:rPr>
        <w:t>ипальной услуги;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23) уведомление о возврате - уведомления о возврате заявления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24) уведомление об отказе в исправлении допущенных опечаток и (или) ошибок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</w:rPr>
        <w:t xml:space="preserve">уведомление </w:t>
      </w:r>
      <w:r>
        <w:rPr>
          <w:rFonts w:ascii="Times New Roman" w:hAnsi="Times New Roman"/>
          <w:sz w:val="28"/>
        </w:rPr>
        <w:t>об отказе в исправлении допущенных опечаток и (или) ошибок в выданном в результате предо</w:t>
      </w:r>
      <w:r>
        <w:rPr>
          <w:rFonts w:ascii="Times New Roman" w:hAnsi="Times New Roman"/>
          <w:sz w:val="28"/>
        </w:rPr>
        <w:t>ставления муниципальной услуги документе;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Условные обозначения: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[Все] – заявители, обратившиеся за получением муниципальной услуги;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 xml:space="preserve">[Ю]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юридическое лицо, </w:t>
      </w:r>
      <w:r>
        <w:rPr>
          <w:rFonts w:ascii="Times New Roman" w:hAnsi="Times New Roman"/>
          <w:sz w:val="28"/>
        </w:rPr>
        <w:t>обратившееся за получением муниципальной услуги</w:t>
      </w:r>
      <w:r>
        <w:rPr>
          <w:rFonts w:ascii="Times New Roman" w:hAnsi="Times New Roman"/>
          <w:sz w:val="28"/>
        </w:rPr>
        <w:t>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3) </w:t>
      </w:r>
      <w:r>
        <w:rPr>
          <w:rFonts w:ascii="Times New Roman" w:hAnsi="Times New Roman"/>
          <w:sz w:val="28"/>
        </w:rPr>
        <w:t xml:space="preserve">[Ф]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физическое лицо, </w:t>
      </w:r>
      <w:r>
        <w:rPr>
          <w:rFonts w:ascii="Times New Roman" w:hAnsi="Times New Roman"/>
          <w:sz w:val="28"/>
        </w:rPr>
        <w:t>обратившееся за</w:t>
      </w:r>
      <w:r>
        <w:rPr>
          <w:rFonts w:ascii="Times New Roman" w:hAnsi="Times New Roman"/>
          <w:sz w:val="28"/>
        </w:rPr>
        <w:t xml:space="preserve"> получением муниципальной услуги;</w:t>
      </w:r>
      <w:r>
        <w:rPr>
          <w:rFonts w:ascii="Times New Roman" w:hAnsi="Times New Roman"/>
          <w:sz w:val="28"/>
        </w:rPr>
        <w:t xml:space="preserve"> 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 xml:space="preserve">[П]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представитель физического или юридического лица, обратившийся за получением муниципальной услуги;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[З]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заявитель</w:t>
      </w:r>
      <w:r>
        <w:rPr>
          <w:rFonts w:ascii="Times New Roman" w:hAnsi="Times New Roman"/>
          <w:sz w:val="28"/>
        </w:rPr>
        <w:t>, о</w:t>
      </w:r>
      <w:r>
        <w:rPr>
          <w:rFonts w:ascii="Times New Roman" w:hAnsi="Times New Roman"/>
          <w:sz w:val="28"/>
        </w:rPr>
        <w:t>братившийся за получением муниципальной услуги</w:t>
      </w:r>
      <w:r>
        <w:rPr>
          <w:rFonts w:ascii="Times New Roman" w:hAnsi="Times New Roman"/>
          <w:sz w:val="28"/>
        </w:rPr>
        <w:t>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[Пз] – представитель заявителя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братившийся за получением муниципальной услуги;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ЕПГУ </w:t>
      </w:r>
      <w:r>
        <w:rPr>
          <w:rFonts w:ascii="Times New Roman" w:hAnsi="Times New Roman"/>
          <w:sz w:val="28"/>
        </w:rPr>
        <w:t xml:space="preserve">– документы подаются с использованием </w:t>
      </w:r>
      <w:r>
        <w:rPr>
          <w:rFonts w:ascii="Times New Roman" w:hAnsi="Times New Roman"/>
          <w:sz w:val="28"/>
        </w:rPr>
        <w:t>федеральной государственной информационной системы «Единый портал государственных и муниципальных услуг (функций)»;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>ПГУ –</w:t>
      </w:r>
      <w:r>
        <w:rPr>
          <w:rFonts w:ascii="Times New Roman" w:hAnsi="Times New Roman"/>
          <w:sz w:val="28"/>
        </w:rPr>
        <w:t xml:space="preserve"> документы подаются с использованием </w:t>
      </w:r>
      <w:r>
        <w:rPr>
          <w:rFonts w:ascii="Times New Roman" w:hAnsi="Times New Roman"/>
          <w:sz w:val="28"/>
        </w:rPr>
        <w:t>государственной  информационной системы «Портал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края»;</w:t>
      </w:r>
    </w:p>
    <w:p w:rsidR="00FB6F09" w:rsidRDefault="00D902C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9)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– предоставл</w:t>
      </w:r>
      <w:r>
        <w:rPr>
          <w:rFonts w:ascii="Times New Roman" w:hAnsi="Times New Roman"/>
          <w:sz w:val="28"/>
        </w:rPr>
        <w:t>яется оригинал документа;</w:t>
      </w:r>
    </w:p>
    <w:p w:rsidR="00FB6F09" w:rsidRDefault="00D902CA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О(э) – представляется оригинал документа в электронной форме;</w:t>
      </w:r>
    </w:p>
    <w:p w:rsidR="00FB6F09" w:rsidRDefault="00D902CA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К(э) – представляется копия документа в электронной форме, электронный образ которого соответствует оригиналу;</w:t>
      </w:r>
    </w:p>
    <w:p w:rsidR="00FB6F09" w:rsidRDefault="00D902CA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Д(1) – документы представляются в одном </w:t>
      </w:r>
      <w:r>
        <w:rPr>
          <w:rFonts w:ascii="Times New Roman" w:hAnsi="Times New Roman"/>
          <w:sz w:val="28"/>
        </w:rPr>
        <w:t>экземпляре;</w:t>
      </w:r>
    </w:p>
    <w:p w:rsidR="00FB6F09" w:rsidRDefault="00D902CA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– предоставляется копия документа;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14) ПМИ - </w:t>
      </w:r>
      <w:r>
        <w:rPr>
          <w:rFonts w:ascii="Times New Roman" w:hAnsi="Times New Roman"/>
          <w:sz w:val="28"/>
        </w:rPr>
        <w:t>предоставление муниципального имущества во временное владение и пользование гражданам и юридическим лицам без проведения торгов;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15) ПМИТ - </w:t>
      </w:r>
      <w:r>
        <w:rPr>
          <w:rFonts w:ascii="Times New Roman" w:hAnsi="Times New Roman"/>
          <w:sz w:val="28"/>
        </w:rPr>
        <w:t xml:space="preserve">предоставление муниципального имущества во временное </w:t>
      </w:r>
      <w:r>
        <w:rPr>
          <w:rFonts w:ascii="Times New Roman" w:hAnsi="Times New Roman"/>
          <w:sz w:val="28"/>
        </w:rPr>
        <w:t>владение и пользование гражданам и юридическим лицам путем проведения торгов;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ИДО – исправление допущенных опечаток и (или) ошибок в выданных в результате предоставления услуги документах;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/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2</w:t>
      </w:r>
    </w:p>
    <w:p w:rsidR="00FB6F09" w:rsidRDefault="00FB6F09">
      <w:pPr>
        <w:spacing w:after="0" w:line="240" w:lineRule="exact"/>
        <w:ind w:left="4536"/>
        <w:jc w:val="both"/>
        <w:rPr>
          <w:rFonts w:ascii="Times New Roman" w:hAnsi="Times New Roman"/>
          <w:spacing w:val="4"/>
          <w:sz w:val="27"/>
        </w:rPr>
      </w:pPr>
    </w:p>
    <w:p w:rsidR="00FB6F09" w:rsidRDefault="00D902CA">
      <w:pPr>
        <w:spacing w:after="0" w:line="240" w:lineRule="exact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 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spacing w:after="0" w:line="240" w:lineRule="exact"/>
        <w:ind w:left="8787" w:right="691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Идентификаторы категорий (признаков) </w:t>
      </w:r>
      <w:r>
        <w:rPr>
          <w:rFonts w:ascii="Times New Roman" w:hAnsi="Times New Roman"/>
          <w:b w:val="0"/>
          <w:sz w:val="28"/>
        </w:rPr>
        <w:t>заявителей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619"/>
        <w:gridCol w:w="3462"/>
        <w:gridCol w:w="3458"/>
        <w:gridCol w:w="1821"/>
      </w:tblGrid>
      <w:tr w:rsidR="00FB6F09">
        <w:trPr>
          <w:trHeight w:val="1581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предоставления муниципальной слуги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 отдельного признака заявителя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Идентификатор отдельного признака заявителей</w:t>
            </w:r>
          </w:p>
        </w:tc>
      </w:tr>
    </w:tbl>
    <w:p w:rsidR="00FB6F09" w:rsidRDefault="00FB6F09">
      <w:pPr>
        <w:spacing w:after="0" w:line="16" w:lineRule="exact"/>
        <w:rPr>
          <w:rFonts w:ascii="Times New Roman" w:hAnsi="Times New Roman"/>
          <w:sz w:val="28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619"/>
        <w:gridCol w:w="3518"/>
        <w:gridCol w:w="3395"/>
        <w:gridCol w:w="1828"/>
      </w:tblGrid>
      <w:tr w:rsidR="00FB6F09">
        <w:trPr>
          <w:trHeight w:val="33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FB6F09">
        <w:trPr>
          <w:trHeight w:val="87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spacing w:line="240" w:lineRule="auto"/>
              <w:jc w:val="both"/>
              <w:rPr>
                <w:sz w:val="20"/>
              </w:rPr>
            </w:pPr>
          </w:p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муниципального имущества во временное владение и пользование гражданам и </w:t>
            </w:r>
            <w:r>
              <w:rPr>
                <w:rFonts w:ascii="Times New Roman" w:hAnsi="Times New Roman"/>
                <w:sz w:val="28"/>
              </w:rPr>
              <w:t>юридическим лицам без проведения торгов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Юридическое лицо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</w:t>
            </w:r>
          </w:p>
        </w:tc>
      </w:tr>
      <w:tr w:rsidR="00FB6F09">
        <w:trPr>
          <w:trHeight w:val="926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Физическое лицо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1Ф</w:t>
            </w: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Представитель физического или юридического лица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1П</w:t>
            </w:r>
          </w:p>
        </w:tc>
      </w:tr>
      <w:tr w:rsidR="00FB6F09">
        <w:trPr>
          <w:trHeight w:val="586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spacing w:line="240" w:lineRule="auto"/>
              <w:jc w:val="both"/>
              <w:rPr>
                <w:sz w:val="20"/>
              </w:rPr>
            </w:pPr>
          </w:p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Предоставление муниципального имущества во временное владение и пользование гражданам и юридическим лицам путем</w:t>
            </w:r>
            <w:r>
              <w:rPr>
                <w:rFonts w:ascii="Times New Roman" w:hAnsi="Times New Roman"/>
                <w:sz w:val="28"/>
              </w:rPr>
              <w:t xml:space="preserve">  проведения торгов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Юридическое лицо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</w:t>
            </w:r>
          </w:p>
        </w:tc>
      </w:tr>
      <w:tr w:rsidR="00FB6F09">
        <w:trPr>
          <w:trHeight w:val="605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Физическое лицо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2Ф</w:t>
            </w: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 физического или юридического лица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2П</w:t>
            </w: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spacing w:line="240" w:lineRule="auto"/>
              <w:jc w:val="both"/>
              <w:rPr>
                <w:sz w:val="20"/>
              </w:rPr>
            </w:pPr>
          </w:p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widowControl w:val="0"/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Юридическое лицо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3Ю</w:t>
            </w: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widowControl w:val="0"/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Физическое лицо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3Ф</w:t>
            </w: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widowControl w:val="0"/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 физического или юридического лица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3П</w:t>
            </w:r>
          </w:p>
        </w:tc>
      </w:tr>
    </w:tbl>
    <w:p w:rsidR="00FB6F09" w:rsidRDefault="00D902CA">
      <w:pPr>
        <w:spacing w:after="0" w:line="238" w:lineRule="exact"/>
        <w:ind w:left="4252" w:right="1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</w:p>
    <w:p w:rsidR="00FB6F09" w:rsidRDefault="00FB6F09">
      <w:pPr>
        <w:spacing w:after="0" w:line="238" w:lineRule="exact"/>
        <w:ind w:left="4252" w:right="144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38" w:lineRule="exact"/>
        <w:ind w:left="4252" w:right="1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Приложение 3</w:t>
      </w:r>
    </w:p>
    <w:p w:rsidR="00FB6F09" w:rsidRDefault="00D902CA">
      <w:pPr>
        <w:spacing w:after="0" w:line="238" w:lineRule="exact"/>
        <w:ind w:left="4252" w:right="1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6"/>
          <w:sz w:val="28"/>
        </w:rPr>
        <w:t xml:space="preserve">                                 </w:t>
      </w:r>
    </w:p>
    <w:p w:rsidR="00FB6F09" w:rsidRDefault="00D902CA">
      <w:pPr>
        <w:spacing w:after="0" w:line="238" w:lineRule="exact"/>
        <w:ind w:left="5386" w:right="1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 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spacing w:line="240" w:lineRule="auto"/>
        <w:ind w:left="4252" w:right="144"/>
        <w:rPr>
          <w:rFonts w:ascii="Times New Roman" w:hAnsi="Times New Roman"/>
          <w:sz w:val="28"/>
        </w:rPr>
      </w:pPr>
    </w:p>
    <w:p w:rsidR="00FB6F09" w:rsidRDefault="00D902CA">
      <w:pPr>
        <w:pStyle w:val="1"/>
        <w:spacing w:before="0" w:after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Исчерпывающий перечень документов, необходимых</w:t>
      </w:r>
      <w:r>
        <w:rPr>
          <w:rFonts w:ascii="Times New Roman" w:hAnsi="Times New Roman"/>
          <w:b w:val="0"/>
          <w:sz w:val="28"/>
        </w:rPr>
        <w:br/>
        <w:t>для предоставления муниципальной услуги</w:t>
      </w:r>
    </w:p>
    <w:p w:rsidR="00FB6F09" w:rsidRDefault="00FB6F09">
      <w:pPr>
        <w:rPr>
          <w:rFonts w:ascii="Times New Roman" w:hAnsi="Times New Roman"/>
          <w:sz w:val="28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618"/>
        <w:gridCol w:w="853"/>
        <w:gridCol w:w="4905"/>
        <w:gridCol w:w="1814"/>
        <w:gridCol w:w="1170"/>
      </w:tblGrid>
      <w:tr w:rsidR="00FB6F09">
        <w:trPr>
          <w:trHeight w:val="2517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Идентификатор </w:t>
            </w:r>
            <w:r>
              <w:rPr>
                <w:rFonts w:ascii="Times New Roman" w:hAnsi="Times New Roman"/>
                <w:sz w:val="28"/>
              </w:rPr>
              <w:t>отдельного признака заявителей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необходимых для предоставления муниципальной слуги документов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требования</w:t>
            </w:r>
          </w:p>
        </w:tc>
      </w:tr>
    </w:tbl>
    <w:p w:rsidR="00FB6F09" w:rsidRDefault="00FB6F09">
      <w:pPr>
        <w:spacing w:after="0" w:line="16" w:lineRule="exact"/>
        <w:rPr>
          <w:rFonts w:ascii="Times New Roman" w:hAnsi="Times New Roman"/>
          <w:sz w:val="28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618"/>
        <w:gridCol w:w="833"/>
        <w:gridCol w:w="4913"/>
        <w:gridCol w:w="1824"/>
        <w:gridCol w:w="1172"/>
      </w:tblGrid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8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Исчерпывающий перечень документов, необходимых в соответствии с закон</w:t>
            </w:r>
            <w:r>
              <w:rPr>
                <w:rFonts w:ascii="Times New Roman" w:hAnsi="Times New Roman"/>
                <w:sz w:val="28"/>
              </w:rPr>
              <w:t xml:space="preserve">одательными или иными нормативными правовыми актами для предоставления муниципальной услуги, которые заявитель должен представить самостоятельно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для муниципальной услуги «Предоставление муниципального имущества во временное владение и пользование гражданам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 юридическим лицам без проведения торгов»</w:t>
            </w: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1Ю, 1Ф, </w:t>
            </w:r>
            <w:r>
              <w:rPr>
                <w:rFonts w:ascii="Times New Roman" w:hAnsi="Times New Roman"/>
                <w:sz w:val="28"/>
              </w:rPr>
              <w:t>1П</w:t>
            </w:r>
          </w:p>
          <w:p w:rsidR="00FB6F09" w:rsidRDefault="00FB6F09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заявление о предоставлении муниципальной услуги, заполненное                   по форме, приведенной в приложении 5 Административного регламента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687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1Ю, 1Ф, </w:t>
            </w:r>
            <w:r>
              <w:rPr>
                <w:rFonts w:ascii="Times New Roman" w:hAnsi="Times New Roman"/>
                <w:sz w:val="28"/>
              </w:rPr>
              <w:t>1П</w:t>
            </w:r>
          </w:p>
          <w:p w:rsidR="00FB6F09" w:rsidRDefault="00FB6F09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документ, удостоверяющий личность заявителя либо личность представителя заявителя, если с заявлением обращается представитель заявителя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1.3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1П</w:t>
            </w: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документ, удостоверяющий права </w:t>
            </w:r>
            <w:r>
              <w:rPr>
                <w:rFonts w:ascii="Times New Roman" w:hAnsi="Times New Roman"/>
                <w:sz w:val="28"/>
              </w:rPr>
              <w:t>(полномочия) представителя заявителя, если с заявлением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FB6F09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1027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8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</w:t>
            </w:r>
          </w:p>
        </w:tc>
        <w:tc>
          <w:tcPr>
            <w:tcW w:w="49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документы, подтверждающие полномочия лица, действующего в соответствии с законодательством Российской Федерации и учредительными документами </w:t>
            </w:r>
            <w:r>
              <w:rPr>
                <w:rFonts w:ascii="Times New Roman" w:hAnsi="Times New Roman"/>
                <w:sz w:val="28"/>
              </w:rPr>
              <w:t>юридического лица без доверенности</w:t>
            </w:r>
          </w:p>
        </w:tc>
        <w:tc>
          <w:tcPr>
            <w:tcW w:w="18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1П</w:t>
            </w: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учредительные документы юридического лица, со всем изменениями и дополнениями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1Ю, 1Ф, </w:t>
            </w:r>
            <w:r>
              <w:rPr>
                <w:rFonts w:ascii="Times New Roman" w:hAnsi="Times New Roman"/>
                <w:sz w:val="28"/>
              </w:rPr>
              <w:t>1П</w:t>
            </w: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заверенную копию решений суда,</w:t>
            </w:r>
          </w:p>
          <w:p w:rsidR="00FB6F09" w:rsidRDefault="00D902CA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вступившего в законную силу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1П</w:t>
            </w: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предоставления муниципального имущества медицинским организациям, организациям, осуществляющим образовательную </w:t>
            </w:r>
            <w:r>
              <w:rPr>
                <w:rFonts w:ascii="Times New Roman" w:hAnsi="Times New Roman"/>
                <w:sz w:val="28"/>
              </w:rPr>
              <w:t>деятельность - документ, подтверждающий право на осуществление медицинской и образовательной деятельности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4692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1.8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1П</w:t>
            </w:r>
          </w:p>
          <w:p w:rsidR="00FB6F09" w:rsidRDefault="00FB6F09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в случае предоставления имущества лицу, обладающему правами владения и (или) пользования сетью инженерно-технического обеспечения,  если передаваемое имущество является частью соответствующей сети инженерно-технического обеспечения и данные часть сети и се</w:t>
            </w:r>
            <w:r>
              <w:rPr>
                <w:rFonts w:ascii="Times New Roman" w:hAnsi="Times New Roman"/>
                <w:sz w:val="28"/>
              </w:rPr>
              <w:t xml:space="preserve">ть являются технологически связанными в соответствии с законодательством о градостроительной деятельности, лицу, которому присвоен статус единой теплоснабжающей организации в ценовых зонах теплоснабжения в соответствии с Федеральным </w:t>
            </w:r>
            <w:hyperlink r:id="rId27">
              <w:r>
                <w:rPr>
                  <w:rFonts w:ascii="Times New Roman" w:hAnsi="Times New Roman"/>
                  <w:sz w:val="28"/>
                </w:rPr>
                <w:t>законом</w:t>
              </w:r>
            </w:hyperlink>
            <w:r>
              <w:rPr>
                <w:rFonts w:ascii="Times New Roman" w:hAnsi="Times New Roman"/>
                <w:sz w:val="28"/>
              </w:rPr>
              <w:t xml:space="preserve"> от 27 июля 2010 г. № 190-ФЗ «О теплоснабжении» - документ, подтверждающий права владения и (или) пользования сетью инженерно-те</w:t>
            </w:r>
            <w:r>
              <w:rPr>
                <w:rFonts w:ascii="Times New Roman" w:hAnsi="Times New Roman"/>
                <w:sz w:val="28"/>
              </w:rPr>
              <w:t>хнического обеспечения, когда такое право не подлежит регистрации в ЕГРН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1.9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предоставления заявителю муниципальной преференции в порядке, установленном </w:t>
            </w:r>
            <w:hyperlink r:id="rId28">
              <w:r>
                <w:rPr>
                  <w:rFonts w:ascii="Times New Roman" w:hAnsi="Times New Roman"/>
                  <w:sz w:val="28"/>
                </w:rPr>
                <w:t>главой 5</w:t>
              </w:r>
            </w:hyperlink>
            <w:r>
              <w:rPr>
                <w:rFonts w:ascii="Times New Roman" w:hAnsi="Times New Roman"/>
                <w:sz w:val="28"/>
              </w:rPr>
              <w:t xml:space="preserve"> Закона № 135-ФЗ, документы, необходимые для обращения в Управление ФАС по СК в соот</w:t>
            </w:r>
            <w:r>
              <w:rPr>
                <w:rFonts w:ascii="Times New Roman" w:hAnsi="Times New Roman"/>
                <w:sz w:val="28"/>
              </w:rPr>
              <w:t>ветствии с пунктом 1 статьи 20 Закона № 135-ФЗ:</w:t>
            </w:r>
          </w:p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а) перечень видов деятельности, осуществляемых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</w:t>
            </w:r>
            <w:r>
              <w:rPr>
                <w:rFonts w:ascii="Times New Roman" w:hAnsi="Times New Roman"/>
                <w:sz w:val="28"/>
              </w:rPr>
              <w:t xml:space="preserve">ух лет, предшествующих дате подачи заявления, либо в течение срока осуществления деятельности, если он составляет менее чем два года, а также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копии документов, подтверждающих и (или) подтверждавших право на осуществление указанных видов деятельности, если </w:t>
            </w:r>
            <w:r>
              <w:rPr>
                <w:rFonts w:ascii="Times New Roman" w:hAnsi="Times New Roman"/>
                <w:sz w:val="28"/>
              </w:rPr>
              <w:t>в соответствии с законодательством Российской Федерации для их осуществления требуются и (или) требовались специальные разрешения;</w:t>
            </w:r>
          </w:p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б) наименование видов товаров, объем товаров, произведенных и (или) реализованных хозяйствующим субъектом, в отношении которо</w:t>
            </w:r>
            <w:r>
              <w:rPr>
                <w:rFonts w:ascii="Times New Roman" w:hAnsi="Times New Roman"/>
                <w:sz w:val="28"/>
              </w:rPr>
              <w:t>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</w:t>
            </w:r>
            <w:r>
              <w:rPr>
                <w:rFonts w:ascii="Times New Roman" w:hAnsi="Times New Roman"/>
                <w:sz w:val="28"/>
              </w:rPr>
              <w:t>кции;</w:t>
            </w:r>
          </w:p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в) бухгалтерский баланс хозяйствующего субъекта, в отношении которого имеется намерение предоставить государственную или муниципальную преференцию, по состоянию на последнюю отчетную дату,  предшествующую дате подачи заявления, в случае отсутствия ук</w:t>
            </w:r>
            <w:r>
              <w:rPr>
                <w:rFonts w:ascii="Times New Roman" w:hAnsi="Times New Roman"/>
                <w:sz w:val="28"/>
              </w:rPr>
              <w:t>азанного бухгалтерского баланса в государственном информационном ресурсе бухгалтерской (финансовой) отчетности, предусмотренном </w:t>
            </w:r>
            <w:hyperlink r:id="rId29" w:anchor="dst35" w:history="1">
              <w:r>
                <w:rPr>
                  <w:rFonts w:ascii="Times New Roman" w:hAnsi="Times New Roman"/>
                  <w:sz w:val="28"/>
                </w:rPr>
                <w:t xml:space="preserve">статьей </w:t>
              </w:r>
              <w:r>
                <w:rPr>
                  <w:rFonts w:ascii="Times New Roman" w:hAnsi="Times New Roman"/>
                  <w:sz w:val="28"/>
                </w:rPr>
                <w:t>18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Федерального закона от 6 декабря 2011 года № 402-ФЗ «О бухгалтерском учете» (далее - государственный информационный ресурс бухгалтерской (финансовой) отчетности), либо, если хозяйствующий субъект не представляет в налоговые органы бухгалтерский балан</w:t>
            </w:r>
            <w:r>
              <w:rPr>
                <w:rFonts w:ascii="Times New Roman" w:hAnsi="Times New Roman"/>
                <w:sz w:val="28"/>
              </w:rPr>
              <w:t xml:space="preserve">с, иная предусмотренная законодательством </w:t>
            </w:r>
            <w:r>
              <w:rPr>
                <w:rFonts w:ascii="Times New Roman" w:hAnsi="Times New Roman"/>
                <w:sz w:val="28"/>
              </w:rPr>
              <w:lastRenderedPageBreak/>
              <w:t>Российской Федерации о налогах и сборах документация. В случае, если хозяйствующий субъект представляет годовую бухгалтерскую (финансовую) отчетность в целях формирования государственного информационного ресурса бу</w:t>
            </w:r>
            <w:r>
              <w:rPr>
                <w:rFonts w:ascii="Times New Roman" w:hAnsi="Times New Roman"/>
                <w:sz w:val="28"/>
              </w:rPr>
              <w:t>хгалтерской (финансовой) отчетности,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взаимодействия;</w:t>
            </w:r>
          </w:p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г) перечень ли</w:t>
            </w:r>
            <w:r>
              <w:rPr>
                <w:rFonts w:ascii="Times New Roman" w:hAnsi="Times New Roman"/>
                <w:sz w:val="28"/>
              </w:rPr>
              <w:t>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группу;</w:t>
            </w:r>
          </w:p>
          <w:p w:rsidR="00FB6F09" w:rsidRDefault="00D902CA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д) нотариально заверенные копии учредите</w:t>
            </w:r>
            <w:r>
              <w:rPr>
                <w:rFonts w:ascii="Times New Roman" w:hAnsi="Times New Roman"/>
                <w:sz w:val="28"/>
              </w:rPr>
              <w:t>льных документов хозяйствующего субъекта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817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</w:t>
            </w:r>
          </w:p>
        </w:tc>
        <w:tc>
          <w:tcPr>
            <w:tcW w:w="874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 для муниципальной </w:t>
            </w:r>
            <w:r>
              <w:rPr>
                <w:rFonts w:ascii="Times New Roman" w:hAnsi="Times New Roman"/>
                <w:sz w:val="28"/>
              </w:rPr>
              <w:t>услуги «Предоставление м</w:t>
            </w:r>
            <w:r>
              <w:rPr>
                <w:rFonts w:ascii="Times New Roman" w:hAnsi="Times New Roman"/>
                <w:sz w:val="28"/>
              </w:rPr>
              <w:t>униципального имущества во временное владение и пользование гражданам и юридическим лицам путем проведения торгов»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74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862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2Ю, 2Ф, 2П</w:t>
            </w: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заявление о предоставлении муниципальной услуги, заполненное                   по форме, приведенной в приложении </w:t>
            </w:r>
            <w:r>
              <w:rPr>
                <w:rFonts w:ascii="Times New Roman" w:hAnsi="Times New Roman"/>
                <w:sz w:val="28"/>
              </w:rPr>
              <w:t>6 Административного регламента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2Ю, 2Ф, 2П</w:t>
            </w:r>
          </w:p>
          <w:p w:rsidR="00FB6F09" w:rsidRDefault="00FB6F09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widowControl w:val="0"/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документ, удостоверяющий личность заявителя либо личность представителя заявителя, если с заявлением обращается представитель заявителя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РПГУ,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405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2П</w:t>
            </w:r>
          </w:p>
          <w:p w:rsidR="00FB6F09" w:rsidRDefault="00FB6F09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документ, удостоверяющий права </w:t>
            </w:r>
            <w:r>
              <w:rPr>
                <w:rFonts w:ascii="Times New Roman" w:hAnsi="Times New Roman"/>
                <w:sz w:val="28"/>
              </w:rPr>
              <w:lastRenderedPageBreak/>
              <w:t>(полномочия) представителя заявителя, если с заявлением обращается представитель заявителя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РПГУ,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2.4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</w:t>
            </w:r>
          </w:p>
          <w:p w:rsidR="00FB6F09" w:rsidRDefault="00FB6F09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widowControl w:val="0"/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документы, </w:t>
            </w:r>
            <w:r>
              <w:rPr>
                <w:rFonts w:ascii="Times New Roman" w:hAnsi="Times New Roman"/>
                <w:sz w:val="28"/>
              </w:rPr>
              <w:t>подтверждающие полномочия лица, действующего в соответствии с законодательством Российской Федерации и учредительными документами юридического лица без доверенности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7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2Ю, 2П</w:t>
            </w: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учредительные документы </w:t>
            </w:r>
            <w:r>
              <w:rPr>
                <w:rFonts w:ascii="Times New Roman" w:hAnsi="Times New Roman"/>
                <w:sz w:val="28"/>
              </w:rPr>
              <w:t>юридического лица, со всем изменениями и дополнениями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4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22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874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 для муниципальной </w:t>
            </w:r>
            <w:r>
              <w:rPr>
                <w:rFonts w:ascii="Times New Roman" w:hAnsi="Times New Roman"/>
                <w:sz w:val="28"/>
              </w:rPr>
              <w:t>услуги  «Исправление доп</w:t>
            </w:r>
            <w:r>
              <w:rPr>
                <w:rFonts w:ascii="Times New Roman" w:hAnsi="Times New Roman"/>
                <w:sz w:val="28"/>
              </w:rPr>
              <w:t>ущенных опечаток и (или) ошибок в выданных в результате предоставления услуги документах»</w:t>
            </w:r>
          </w:p>
        </w:tc>
      </w:tr>
      <w:tr w:rsidR="00FB6F09">
        <w:trPr>
          <w:trHeight w:val="73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74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74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74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74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481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  <w:tc>
          <w:tcPr>
            <w:tcW w:w="874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FB6F09">
            <w:pPr>
              <w:rPr>
                <w:sz w:val="20"/>
              </w:rPr>
            </w:pP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3Ю , 3Ф, 3П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заявление об исправлении ошибок, заполненное по форме,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приведенной в приложении 7 к </w:t>
            </w:r>
            <w:r>
              <w:rPr>
                <w:rFonts w:ascii="Times New Roman" w:hAnsi="Times New Roman"/>
                <w:sz w:val="28"/>
              </w:rPr>
              <w:t>Административному регламенту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  <w:p w:rsidR="00FB6F09" w:rsidRDefault="00FB6F09">
            <w:pPr>
              <w:spacing w:after="0" w:line="240" w:lineRule="auto"/>
              <w:jc w:val="center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  <w:p w:rsidR="00FB6F09" w:rsidRDefault="00FB6F09">
            <w:pPr>
              <w:spacing w:after="0" w:line="240" w:lineRule="auto"/>
              <w:jc w:val="center"/>
            </w:pP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3Ю , 3Ф, 3П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документ, удостоверяющий личность заявителя либо личность представителя заявителя, если с заявлением об исправлении ошибок обращается представитель заявителя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  <w:p w:rsidR="00FB6F09" w:rsidRDefault="00FB6F09">
            <w:pPr>
              <w:spacing w:after="0" w:line="240" w:lineRule="auto"/>
              <w:jc w:val="center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  <w:p w:rsidR="00FB6F09" w:rsidRDefault="00FB6F09">
            <w:pPr>
              <w:spacing w:after="0" w:line="240" w:lineRule="auto"/>
              <w:jc w:val="center"/>
            </w:pP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</w:pPr>
            <w:r>
              <w:rPr>
                <w:sz w:val="20"/>
              </w:rPr>
              <w:t>3.3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3Ю , 3Ф, 3П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документ, удостоверяющий права (полномочия) представителя заявителя, если с заявлением об исправлении ошибок обращается представитель заявителя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комитет, МФЦ</w:t>
            </w:r>
          </w:p>
          <w:p w:rsidR="00FB6F09" w:rsidRDefault="00FB6F09">
            <w:pPr>
              <w:spacing w:after="0" w:line="240" w:lineRule="auto"/>
              <w:jc w:val="center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  <w:p w:rsidR="00FB6F09" w:rsidRDefault="00FB6F09">
            <w:pPr>
              <w:spacing w:after="0" w:line="240" w:lineRule="auto"/>
              <w:jc w:val="center"/>
            </w:pP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</w:pPr>
            <w:r>
              <w:rPr>
                <w:sz w:val="20"/>
              </w:rPr>
              <w:t>3.4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3Ю , 3Ф, 3П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документы, обосновывающие</w:t>
            </w:r>
            <w:r>
              <w:rPr>
                <w:rFonts w:ascii="Times New Roman" w:hAnsi="Times New Roman"/>
                <w:sz w:val="28"/>
              </w:rPr>
              <w:t xml:space="preserve"> доводы о наличии опечаток и (или) ошибок в выданных документах, а также </w:t>
            </w:r>
            <w:r>
              <w:rPr>
                <w:rFonts w:ascii="Times New Roman" w:hAnsi="Times New Roman"/>
                <w:sz w:val="28"/>
              </w:rPr>
              <w:lastRenderedPageBreak/>
              <w:t>содержащие правильные сведения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O(э)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РПГУ, ЕПГУ,</w:t>
            </w:r>
          </w:p>
          <w:p w:rsidR="00FB6F09" w:rsidRDefault="00D902CA">
            <w:pPr>
              <w:spacing w:after="0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комитет,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МФЦ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[ВСЕ]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Д(1)</w:t>
            </w:r>
          </w:p>
          <w:p w:rsidR="00FB6F09" w:rsidRDefault="00FB6F09">
            <w:pPr>
              <w:spacing w:after="0" w:line="240" w:lineRule="auto"/>
              <w:jc w:val="center"/>
            </w:pP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8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Документы, необходимые в соответствии с законодательными или иными нормативными правовыми актами Р</w:t>
            </w:r>
            <w:r>
              <w:rPr>
                <w:rFonts w:ascii="Times New Roman" w:hAnsi="Times New Roman"/>
                <w:sz w:val="28"/>
              </w:rPr>
              <w:t xml:space="preserve">оссийской Федерации для предоставления муниципальной услуги, которые заявитель вправе представить по собственной инициативе </w:t>
            </w:r>
            <w:r>
              <w:rPr>
                <w:rFonts w:ascii="Times New Roman" w:hAnsi="Times New Roman"/>
                <w:sz w:val="28"/>
              </w:rPr>
              <w:t xml:space="preserve">в рамках межведомственного информационного взаимодействия, для муниципальной услуги 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«Предоставление муниципального имущества во вре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менное владение и пользование гражданам и юридическим лицам без проведения торгов»</w:t>
            </w:r>
            <w:r>
              <w:rPr>
                <w:rFonts w:ascii="Times New Roman" w:hAnsi="Times New Roman"/>
                <w:sz w:val="28"/>
              </w:rPr>
              <w:t>,  «Предоставление муниципального имущества во временное владение и пользование гражданам и юридическим лицам путем проведения торгов»</w:t>
            </w: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1П, 2Ю,</w:t>
            </w:r>
            <w:r>
              <w:rPr>
                <w:rFonts w:ascii="Times New Roman" w:hAnsi="Times New Roman"/>
                <w:sz w:val="28"/>
              </w:rPr>
              <w:t xml:space="preserve"> 2Ф, 2П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pStyle w:val="ConsPlusNormal11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выписка из </w:t>
            </w:r>
            <w:r>
              <w:rPr>
                <w:rFonts w:ascii="Times New Roman" w:hAnsi="Times New Roman"/>
                <w:sz w:val="28"/>
              </w:rPr>
              <w:t>ЕГРН об объекте недвижимости (земельном участке) или уведомление об отсутствии в ЕГРН запрашиваемых сведений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К(э) – ППК «Роскадастр» по СК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Д(1)</w:t>
            </w: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1П, 2Ю,</w:t>
            </w:r>
            <w:r>
              <w:rPr>
                <w:rFonts w:ascii="Times New Roman" w:hAnsi="Times New Roman"/>
                <w:sz w:val="28"/>
              </w:rPr>
              <w:t xml:space="preserve"> 2Ф, 2П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выписка из ЕГРН об объектах недвижимости (об объекте капитального строительства - </w:t>
            </w:r>
            <w:r>
              <w:rPr>
                <w:rFonts w:ascii="Times New Roman" w:hAnsi="Times New Roman"/>
                <w:sz w:val="28"/>
              </w:rPr>
              <w:t>здании, сооружении, помещениях в них) или уведомление об отсутствии в ЕГРН сведений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К(э) – ППК «Роскадастр» по СК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Д(1)</w:t>
            </w:r>
          </w:p>
        </w:tc>
      </w:tr>
      <w:tr w:rsidR="00FB6F09">
        <w:trPr>
          <w:trHeight w:val="360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1П, 2Ю,</w:t>
            </w:r>
            <w:r>
              <w:rPr>
                <w:rFonts w:ascii="Times New Roman" w:hAnsi="Times New Roman"/>
                <w:sz w:val="28"/>
              </w:rPr>
              <w:t xml:space="preserve"> 2Ф, 2П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pStyle w:val="ConsPlusNormal11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выписка из Единого государственного реестра юридических лиц (в отношении заявителя, являющегося юридическим л</w:t>
            </w:r>
            <w:r>
              <w:rPr>
                <w:rFonts w:ascii="Times New Roman" w:hAnsi="Times New Roman"/>
                <w:sz w:val="28"/>
              </w:rPr>
              <w:t>ицом) или выписка из Единого государственного реестра индивидуальных предпринимателей в отношении заявителя, являющегося индивидуальным предпринимателем)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К(э) – ФНС России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>Д(1)</w:t>
            </w:r>
          </w:p>
        </w:tc>
      </w:tr>
    </w:tbl>
    <w:p w:rsidR="00FB6F09" w:rsidRDefault="00FB6F0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FB6F0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FB6F0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FB6F0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FB6F0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FB6F0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38" w:lineRule="exact"/>
        <w:ind w:left="53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4</w:t>
      </w:r>
    </w:p>
    <w:p w:rsidR="00FB6F09" w:rsidRDefault="00D902CA">
      <w:pPr>
        <w:spacing w:after="0" w:line="238" w:lineRule="exact"/>
        <w:ind w:left="53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6"/>
          <w:sz w:val="28"/>
        </w:rPr>
        <w:t xml:space="preserve">                                 </w:t>
      </w:r>
    </w:p>
    <w:p w:rsidR="00FB6F09" w:rsidRDefault="00D902CA">
      <w:pPr>
        <w:spacing w:after="0" w:line="238" w:lineRule="exact"/>
        <w:ind w:left="53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 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   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rPr>
          <w:rFonts w:ascii="Times New Roman" w:hAnsi="Times New Roman"/>
          <w:sz w:val="28"/>
        </w:rPr>
      </w:pPr>
    </w:p>
    <w:p w:rsidR="00FB6F09" w:rsidRDefault="00FB6F09">
      <w:pPr>
        <w:pStyle w:val="1"/>
        <w:spacing w:before="0" w:after="0" w:line="240" w:lineRule="exact"/>
        <w:jc w:val="center"/>
        <w:rPr>
          <w:rFonts w:ascii="Times New Roman" w:hAnsi="Times New Roman"/>
          <w:b w:val="0"/>
        </w:rPr>
      </w:pPr>
    </w:p>
    <w:p w:rsidR="00FB6F09" w:rsidRDefault="00D902CA">
      <w:pPr>
        <w:pStyle w:val="1"/>
        <w:spacing w:before="0" w:after="0" w:line="240" w:lineRule="exact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Исчерпывающий перечень оснований</w:t>
      </w:r>
      <w:r>
        <w:rPr>
          <w:rFonts w:ascii="Times New Roman" w:hAnsi="Times New Roman"/>
          <w:b w:val="0"/>
        </w:rPr>
        <w:t xml:space="preserve"> </w:t>
      </w:r>
    </w:p>
    <w:p w:rsidR="00FB6F09" w:rsidRDefault="00D902CA">
      <w:pPr>
        <w:pStyle w:val="1"/>
        <w:spacing w:before="0" w:after="0" w:line="240" w:lineRule="exact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для отказа в приеме запроса и документов, необходимых</w:t>
      </w:r>
    </w:p>
    <w:p w:rsidR="00FB6F09" w:rsidRDefault="00D902CA">
      <w:pPr>
        <w:pStyle w:val="1"/>
        <w:spacing w:before="0" w:after="0" w:line="240" w:lineRule="exact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для предоставления муниципальной услуги, оснований </w:t>
      </w:r>
    </w:p>
    <w:p w:rsidR="00FB6F09" w:rsidRDefault="00D902CA">
      <w:pPr>
        <w:pStyle w:val="1"/>
        <w:spacing w:before="0" w:after="0" w:line="240" w:lineRule="exact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для приостановления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 xml:space="preserve">редоставления муниципальной услуги </w:t>
      </w:r>
    </w:p>
    <w:p w:rsidR="00FB6F09" w:rsidRDefault="00D902CA">
      <w:pPr>
        <w:pStyle w:val="1"/>
        <w:spacing w:before="0" w:after="0" w:line="240" w:lineRule="exact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или отказа в предоставлении муниципальной услуги</w:t>
      </w:r>
    </w:p>
    <w:p w:rsidR="00FB6F09" w:rsidRDefault="00FB6F09">
      <w:pPr>
        <w:rPr>
          <w:rFonts w:ascii="Times New Roman" w:hAnsi="Times New Roman"/>
          <w:sz w:val="28"/>
        </w:rPr>
      </w:pP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700"/>
        <w:gridCol w:w="6532"/>
        <w:gridCol w:w="2125"/>
      </w:tblGrid>
      <w:tr w:rsidR="00FB6F09">
        <w:trPr>
          <w:trHeight w:val="360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оснований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Идентификатор категорий (признаков) заявителей</w:t>
            </w:r>
          </w:p>
        </w:tc>
      </w:tr>
    </w:tbl>
    <w:p w:rsidR="00FB6F09" w:rsidRDefault="00FB6F09">
      <w:pPr>
        <w:spacing w:after="0" w:line="16" w:lineRule="exact"/>
        <w:rPr>
          <w:rFonts w:ascii="Times New Roman" w:hAnsi="Times New Roman"/>
          <w:sz w:val="28"/>
        </w:rPr>
      </w:pP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711"/>
        <w:gridCol w:w="6506"/>
        <w:gridCol w:w="2140"/>
      </w:tblGrid>
      <w:tr w:rsidR="00FB6F09">
        <w:trPr>
          <w:trHeight w:val="77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8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Исчерпывающий перечень оснований для отказа в приеме запроса и документов, необходимых для предоставления муниципальной услуги, </w:t>
            </w:r>
            <w:r>
              <w:rPr>
                <w:rFonts w:ascii="Times New Roman" w:hAnsi="Times New Roman"/>
                <w:sz w:val="28"/>
              </w:rPr>
              <w:t>представленных в электронной форме</w:t>
            </w:r>
          </w:p>
        </w:tc>
      </w:tr>
      <w:tr w:rsidR="00FB6F09">
        <w:trPr>
          <w:trHeight w:val="1149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1.1.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признание недействительной усиленной квалифицированной электронной подписи, с использов</w:t>
            </w:r>
            <w:r>
              <w:rPr>
                <w:rFonts w:ascii="Times New Roman" w:hAnsi="Times New Roman"/>
                <w:sz w:val="28"/>
              </w:rPr>
              <w:t>анием которой подписаны указанные документы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1Ю </w:t>
            </w:r>
            <w:r>
              <w:rPr>
                <w:rFonts w:ascii="Times New Roman" w:hAnsi="Times New Roman"/>
                <w:sz w:val="28"/>
              </w:rPr>
              <w:t>– 3П</w:t>
            </w:r>
          </w:p>
        </w:tc>
      </w:tr>
      <w:tr w:rsidR="00FB6F09">
        <w:trPr>
          <w:trHeight w:val="156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8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«Предоставление муниципального имущества во временное владение 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пользование гражданам и юридическим лицам без проведения торгов»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документы, указанные в приложении 3 Административного регламента, заявителем не представлены либо представлены не в полном объеме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и (или) содержание документов, </w:t>
            </w:r>
            <w:r>
              <w:rPr>
                <w:rFonts w:ascii="Times New Roman" w:hAnsi="Times New Roman"/>
                <w:sz w:val="28"/>
              </w:rPr>
              <w:t>представленных заявителем, не соответствуют требованиям законодательства Российской Федерации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  <w:p w:rsidR="00FB6F09" w:rsidRDefault="00FB6F09">
            <w:pPr>
              <w:rPr>
                <w:rFonts w:ascii="Times New Roman" w:hAnsi="Times New Roman"/>
                <w:sz w:val="28"/>
              </w:rPr>
            </w:pP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заявление и документы, представленные заявителем, исполнены карандашом, имеют подчистки, приписки, либо имеют серьезные повреждения, которые не п</w:t>
            </w:r>
            <w:r>
              <w:rPr>
                <w:rFonts w:ascii="Times New Roman" w:hAnsi="Times New Roman"/>
                <w:sz w:val="28"/>
              </w:rPr>
              <w:t>озволяют однозначно истолковать их содержание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недвижимое имущество, указанное в заявлении о предоставлении услуги, не является собственностью муниципального образования города Ставрополя Ставропольского края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недвижимое имуще</w:t>
            </w:r>
            <w:r>
              <w:rPr>
                <w:rFonts w:ascii="Times New Roman" w:hAnsi="Times New Roman"/>
                <w:sz w:val="28"/>
              </w:rPr>
              <w:t>ство, указанное в заявлении о предоставлении услуги, передано во временное владение и (или) пользование третьим лицам на основании договора аренды или договора безвозмездного пользования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недвижимое имущество, указанное в заявлении о предост</w:t>
            </w:r>
            <w:r>
              <w:rPr>
                <w:rFonts w:ascii="Times New Roman" w:hAnsi="Times New Roman"/>
                <w:sz w:val="28"/>
              </w:rPr>
              <w:t>авлении услуги, передано муниципальному предприятию на праве хозяйственного ведения или учреждению на праве оперативного управления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поступило два и более заявлений о заключении договора арендыв отношении одного и того же объекта </w:t>
            </w:r>
            <w:r>
              <w:rPr>
                <w:rFonts w:ascii="Times New Roman" w:hAnsi="Times New Roman"/>
                <w:sz w:val="28"/>
              </w:rPr>
              <w:t>недвижимости (в этом случае договор аренды заключается путем проведения торгов)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недвижимое имущество, указанное в заявлении о предоставлении услуги, включено в Прогнозный план (программу) приватизации муниципального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образования города Ставр</w:t>
            </w:r>
            <w:r>
              <w:rPr>
                <w:rFonts w:ascii="Times New Roman" w:hAnsi="Times New Roman"/>
                <w:sz w:val="28"/>
              </w:rPr>
              <w:t>ополя Ставропольского края на текущий год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2.9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в отношении недвижимого имущества, указанного в заявлении о предоставлении муниципальной услуги, до поступления заявления в Комитет, Центр, принято решение Комитета о проведении торгов на право зак</w:t>
            </w:r>
            <w:r>
              <w:rPr>
                <w:rFonts w:ascii="Times New Roman" w:hAnsi="Times New Roman"/>
                <w:sz w:val="28"/>
              </w:rPr>
              <w:t>лючения договора аренды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2.10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заявление о предоставлении недвижимого имущества в аренду поступило от юридического лица, в отношении которого принято решение                           о ликвидации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2.11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отношении заявителя имеется решени</w:t>
            </w:r>
            <w:r>
              <w:rPr>
                <w:rFonts w:ascii="Times New Roman" w:hAnsi="Times New Roman"/>
                <w:sz w:val="28"/>
              </w:rPr>
              <w:t>е арбитражного суда о признании его банкротом и об открытии конкурсного производства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2.12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отношении недвижимого имущества, указанного в заявлении, имеется судебный акт или акт уполномоченного органа о наложении ареста либо запрета совершать </w:t>
            </w:r>
            <w:r>
              <w:rPr>
                <w:rFonts w:ascii="Times New Roman" w:hAnsi="Times New Roman"/>
                <w:sz w:val="28"/>
              </w:rPr>
              <w:t>действия, направленные на его обременение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2.13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 основания для предоставления муниципальной услуги, предусмотренные частями 1 и 9 статьи 17.1 Закона № 135-ФЗ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2.14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поступило решение Управления Федеральной антимонопольной </w:t>
            </w:r>
            <w:r>
              <w:rPr>
                <w:rFonts w:ascii="Times New Roman" w:hAnsi="Times New Roman"/>
                <w:sz w:val="28"/>
              </w:rPr>
              <w:t>службы по Ставропольскому краю (далее – Управление ФАС по СК) об отказе в согласовании предоставления муниципальной преференции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1Ю, 1Ф, 1П</w:t>
            </w:r>
          </w:p>
        </w:tc>
      </w:tr>
      <w:tr w:rsidR="00FB6F09">
        <w:trPr>
          <w:trHeight w:val="881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Исчерпывающий перечень оснований для отказа в приеме запроса и документов, необходимых для предоставления муницип</w:t>
            </w:r>
            <w:r>
              <w:rPr>
                <w:rFonts w:ascii="Times New Roman" w:hAnsi="Times New Roman"/>
                <w:sz w:val="28"/>
              </w:rPr>
              <w:t>альной услуги</w:t>
            </w:r>
            <w:r>
              <w:rPr>
                <w:rFonts w:ascii="Times New Roman" w:hAnsi="Times New Roman"/>
                <w:sz w:val="28"/>
              </w:rPr>
              <w:t xml:space="preserve"> «Предоставление муниципального имущества во временное владение и пользование гражданам и юридическим лицам путем проведения торгов»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документы, указанные в приложении 3 Административного регламента, заявителем не представлены либо </w:t>
            </w:r>
            <w:r>
              <w:rPr>
                <w:rFonts w:ascii="Times New Roman" w:hAnsi="Times New Roman"/>
                <w:sz w:val="28"/>
              </w:rPr>
              <w:t>представлены не в полном объеме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2Ю, 2Ф, 2П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и (или) содержание документов, представленных заявителем, не соответствуют требованиям законодательства Российской Федерации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2Ю, 2Ф, 2П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недвижимое имущество, указанное в заявлении о предоставлении </w:t>
            </w:r>
            <w:r>
              <w:rPr>
                <w:rFonts w:ascii="Times New Roman" w:hAnsi="Times New Roman"/>
                <w:sz w:val="28"/>
              </w:rPr>
              <w:t xml:space="preserve">услуги, не является собственностью муниципального образования                     </w:t>
            </w:r>
            <w:r>
              <w:rPr>
                <w:rFonts w:ascii="Times New Roman" w:hAnsi="Times New Roman"/>
                <w:sz w:val="28"/>
              </w:rPr>
              <w:lastRenderedPageBreak/>
              <w:t>города Ставрополя Ставропольского края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2Ю, 2Ф, 2П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3.4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недвижимое имущество, указанное в заявлении о предоставлении услуги, передано во временное владение и (или) пользование</w:t>
            </w:r>
            <w:r>
              <w:rPr>
                <w:rFonts w:ascii="Times New Roman" w:hAnsi="Times New Roman"/>
                <w:sz w:val="28"/>
              </w:rPr>
              <w:t xml:space="preserve"> третьим лицам на основании договора аренды или договора безвозмездного пользования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2Ю, 2Ф, 2П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недвижимое имущество, указанное в заявлении о предоставлении услуги, передано муниципальному предприятию на праве хозяйственного ведения или учреждению на п</w:t>
            </w:r>
            <w:r>
              <w:rPr>
                <w:rFonts w:ascii="Times New Roman" w:hAnsi="Times New Roman"/>
                <w:sz w:val="28"/>
              </w:rPr>
              <w:t>раве оперативного управления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2Ю, 2Ф, 2П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недвижимое имущество, указанное в заявлении о предоставлении услуги, включено в Прогнозный план (программу) приватизации муниципального образования города Ставрополя Ставропольского края на текущий год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2Ю, 2Ф, 2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в отношении недвижимого имущества, указанного в заявлении о предоставлении муниципальной услуги, до поступления заявления в Комитет, Центр, принято решение Комитета о проведении торгов на право заключения договора аренды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2Ю, 2Ф, 2П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заявление о</w:t>
            </w:r>
            <w:r>
              <w:rPr>
                <w:rFonts w:ascii="Times New Roman" w:hAnsi="Times New Roman"/>
                <w:sz w:val="28"/>
              </w:rPr>
              <w:t xml:space="preserve"> предоставлении недвижимого имущества в аренду поступило от юридического лица, в отношении которого принято решение                            о ликвидации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2Ю, 2П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отношении заявителя имеется решение арбитражного суда о признании его банкротом и об </w:t>
            </w:r>
            <w:r>
              <w:rPr>
                <w:rFonts w:ascii="Times New Roman" w:hAnsi="Times New Roman"/>
                <w:sz w:val="28"/>
              </w:rPr>
              <w:t>открытии конкурсного производства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2Ю, 2Ф, 2П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отношении недвижимого имущества, указанного в заявлении, имеется судебный акт или акт уполномоченного органа о наложении ареста либо запрета совершать действия, направленные на его обременение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2Ю, 2Ф, 2П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  <w:r>
              <w:rPr>
                <w:rFonts w:ascii="Times New Roman" w:hAnsi="Times New Roman"/>
                <w:sz w:val="28"/>
              </w:rPr>
              <w:t xml:space="preserve">  «Исправление допущенных опечаток и (или) ошибок в выданных в результате предоставления услуги документах»</w:t>
            </w:r>
          </w:p>
        </w:tc>
      </w:tr>
      <w:tr w:rsidR="00FB6F09">
        <w:trPr>
          <w:trHeight w:val="1701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исправление </w:t>
            </w:r>
            <w:r>
              <w:rPr>
                <w:rFonts w:ascii="Times New Roman" w:hAnsi="Times New Roman"/>
                <w:sz w:val="28"/>
              </w:rPr>
              <w:t>допущенных опечаток и (или) ошибок в выданных в  результате предоставления услуги документах» является отсутствие опечаток и (или) ошибок в выданных в результате предоставления услуги документах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3Ю, 3Ф, 3П</w:t>
            </w:r>
          </w:p>
        </w:tc>
      </w:tr>
      <w:tr w:rsidR="00FB6F09">
        <w:trPr>
          <w:trHeight w:val="36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8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Исчерпывающий перечень оснований для приостано</w:t>
            </w:r>
            <w:r>
              <w:rPr>
                <w:rFonts w:ascii="Times New Roman" w:hAnsi="Times New Roman"/>
                <w:sz w:val="28"/>
              </w:rPr>
              <w:t xml:space="preserve">вления </w:t>
            </w:r>
            <w:r>
              <w:rPr>
                <w:rFonts w:ascii="Times New Roman" w:hAnsi="Times New Roman"/>
                <w:sz w:val="28"/>
              </w:rPr>
              <w:lastRenderedPageBreak/>
              <w:t>предоставления муниципальной услуги</w:t>
            </w:r>
          </w:p>
        </w:tc>
      </w:tr>
      <w:tr w:rsidR="00FB6F09">
        <w:trPr>
          <w:trHeight w:val="103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5.1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1Ю </w:t>
            </w:r>
            <w:r>
              <w:rPr>
                <w:rFonts w:ascii="Times New Roman" w:hAnsi="Times New Roman"/>
                <w:sz w:val="28"/>
              </w:rPr>
              <w:t>– 3П</w:t>
            </w:r>
          </w:p>
        </w:tc>
      </w:tr>
      <w:tr w:rsidR="00FB6F09">
        <w:trPr>
          <w:trHeight w:val="597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w="8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Исчерпывающий перечень оснований</w:t>
            </w:r>
            <w:r>
              <w:rPr>
                <w:rFonts w:ascii="Times New Roman" w:hAnsi="Times New Roman"/>
                <w:sz w:val="28"/>
              </w:rPr>
              <w:t xml:space="preserve"> для возврата заявления о предоставлении услуги  являются:</w:t>
            </w:r>
          </w:p>
        </w:tc>
      </w:tr>
      <w:tr w:rsidR="00FB6F09">
        <w:trPr>
          <w:trHeight w:val="97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заявления о предоставлении услуги не соответствует требованиям настоящего Административного регламента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 – 3П</w:t>
            </w:r>
          </w:p>
        </w:tc>
      </w:tr>
      <w:tr w:rsidR="00FB6F09">
        <w:trPr>
          <w:trHeight w:val="76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заявление о предоставлении услуги подано в неуполномоченный орган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 – 3П</w:t>
            </w:r>
          </w:p>
        </w:tc>
      </w:tr>
      <w:tr w:rsidR="00FB6F09">
        <w:trPr>
          <w:trHeight w:val="103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5.5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заявлению о предоставлении услуги не приложены документы, необходимые для предоставления услуги, указанные в пункте 39 Административного регламента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F09" w:rsidRDefault="00D902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1Ю – 3П</w:t>
            </w:r>
          </w:p>
        </w:tc>
      </w:tr>
    </w:tbl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5</w:t>
      </w:r>
    </w:p>
    <w:p w:rsidR="00FB6F09" w:rsidRDefault="00FB6F09">
      <w:pPr>
        <w:spacing w:after="0" w:line="240" w:lineRule="exact"/>
        <w:ind w:left="5670"/>
        <w:jc w:val="both"/>
        <w:rPr>
          <w:rFonts w:ascii="Times New Roman" w:hAnsi="Times New Roman"/>
          <w:spacing w:val="4"/>
          <w:sz w:val="27"/>
        </w:rPr>
      </w:pPr>
    </w:p>
    <w:p w:rsidR="00FB6F09" w:rsidRDefault="00D902CA">
      <w:pPr>
        <w:spacing w:after="0" w:line="240" w:lineRule="exact"/>
        <w:ind w:left="43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 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spacing w:after="0" w:line="240" w:lineRule="auto"/>
        <w:ind w:left="5529"/>
        <w:jc w:val="both"/>
        <w:rPr>
          <w:rFonts w:ascii="Times New Roman" w:hAnsi="Times New Roman"/>
          <w:sz w:val="28"/>
        </w:rPr>
      </w:pPr>
    </w:p>
    <w:p w:rsidR="00FB6F09" w:rsidRDefault="00FB6F09">
      <w:pPr>
        <w:widowControl w:val="0"/>
        <w:spacing w:after="0" w:line="240" w:lineRule="exact"/>
        <w:jc w:val="center"/>
        <w:outlineLvl w:val="1"/>
        <w:rPr>
          <w:rFonts w:ascii="Times New Roman" w:hAnsi="Times New Roman"/>
          <w:sz w:val="28"/>
        </w:rPr>
      </w:pPr>
    </w:p>
    <w:p w:rsidR="00FB6F09" w:rsidRDefault="00FB6F09">
      <w:pPr>
        <w:widowControl w:val="0"/>
        <w:tabs>
          <w:tab w:val="left" w:pos="1066"/>
        </w:tabs>
        <w:spacing w:after="120" w:line="300" w:lineRule="exact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spacing w:line="283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заявления о предоставлении имущества, находящегося в муниципальной 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собственности города Ставрополя, в аренду без проведения торгов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FB6F09">
      <w:pPr>
        <w:pStyle w:val="ConsPlusNormal11"/>
        <w:widowControl/>
        <w:spacing w:line="283" w:lineRule="exact"/>
        <w:jc w:val="center"/>
      </w:pPr>
    </w:p>
    <w:p w:rsidR="00FB6F09" w:rsidRDefault="00FB6F09">
      <w:pPr>
        <w:spacing w:after="17" w:line="204" w:lineRule="auto"/>
        <w:jc w:val="both"/>
        <w:rPr>
          <w:rFonts w:ascii="Times New Roman" w:hAnsi="Times New Roman"/>
          <w:color w:val="444444"/>
        </w:rPr>
      </w:pP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Кому: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(наименование уполномоч</w:t>
      </w:r>
      <w:r>
        <w:rPr>
          <w:rFonts w:ascii="Times New Roman" w:hAnsi="Times New Roman"/>
          <w:sz w:val="18"/>
        </w:rPr>
        <w:t>енного органа)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От кого: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(фамилия, имя, отчество (последнее - при наличии)  физического лица)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 xml:space="preserve">                                  _________</w:t>
      </w:r>
      <w:r>
        <w:rPr>
          <w:rFonts w:ascii="Times New Roman" w:hAnsi="Times New Roman"/>
          <w:sz w:val="24"/>
        </w:rPr>
        <w:t>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(данные документа, удостоверяющего личность, место жительства,                          </w:t>
      </w:r>
      <w:r>
        <w:rPr>
          <w:rFonts w:ascii="Times New Roman" w:hAnsi="Times New Roman"/>
          <w:sz w:val="18"/>
        </w:rPr>
        <w:lastRenderedPageBreak/>
        <w:t>контактный телефон, адрес электронной почты)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center"/>
      </w:pPr>
      <w:r>
        <w:rPr>
          <w:rFonts w:ascii="Times New Roman" w:hAnsi="Times New Roman"/>
          <w:sz w:val="18"/>
        </w:rPr>
        <w:t xml:space="preserve">                        (полное наименование, ИНН, ОГРН юридического лица, ИП, ОГРНИП)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both"/>
      </w:pPr>
      <w:r>
        <w:rPr>
          <w:rFonts w:ascii="Times New Roman" w:hAnsi="Times New Roman"/>
          <w:sz w:val="18"/>
        </w:rPr>
        <w:t xml:space="preserve">                                        </w:t>
      </w:r>
      <w:r>
        <w:rPr>
          <w:rFonts w:ascii="Times New Roman" w:hAnsi="Times New Roman"/>
          <w:sz w:val="18"/>
        </w:rPr>
        <w:t>(контактный телефон, электронная почта, почтовый адрес)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 (фамилия, имя, отчество (последнее - при наличии), данные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</w:t>
      </w:r>
      <w:r>
        <w:rPr>
          <w:rFonts w:ascii="Times New Roman" w:hAnsi="Times New Roman"/>
          <w:sz w:val="18"/>
        </w:rPr>
        <w:t xml:space="preserve">                   документа, удостоверяющего личность, контактный телефон,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       адрес электронной почты, адрес регистрации, адрес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         фактического проживания уполномоченного лица)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                      (данные представителя заявителя)</w:t>
      </w:r>
    </w:p>
    <w:p w:rsidR="00FB6F09" w:rsidRDefault="00FB6F09">
      <w:pPr>
        <w:widowControl w:val="0"/>
        <w:spacing w:after="0" w:line="240" w:lineRule="auto"/>
        <w:ind w:left="2694"/>
      </w:pPr>
    </w:p>
    <w:p w:rsidR="00FB6F09" w:rsidRDefault="00FB6F09">
      <w:pPr>
        <w:widowControl w:val="0"/>
        <w:spacing w:after="0" w:line="240" w:lineRule="auto"/>
        <w:ind w:left="5529"/>
        <w:jc w:val="both"/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имущества, находящегося в муниципальной 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собственности города Ставрополя, в аренду без проведения торгов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предоставить в аренду без проведения торгов имущество, находящееся в муниципальной собственности города Ставрополя: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вид объекта недвижимости – помещение, здание или сооружение)</w:t>
      </w:r>
    </w:p>
    <w:p w:rsidR="00FB6F09" w:rsidRDefault="00D902CA">
      <w:pPr>
        <w:spacing w:after="0" w:line="240" w:lineRule="auto"/>
        <w:jc w:val="both"/>
        <w:rPr>
          <w:sz w:val="28"/>
        </w:rPr>
      </w:pPr>
      <w:r>
        <w:rPr>
          <w:rFonts w:ascii="Times New Roman" w:hAnsi="Times New Roman"/>
          <w:sz w:val="28"/>
        </w:rPr>
        <w:t>с кадастровым номером ___________________________________________,</w:t>
      </w: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кадастровый номер объекта недвижимости)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площадью ______________________________, расположенный по адре</w:t>
      </w:r>
      <w:r>
        <w:rPr>
          <w:rFonts w:ascii="Times New Roman" w:hAnsi="Times New Roman"/>
          <w:sz w:val="28"/>
        </w:rPr>
        <w:t>су: __________________________________________________________________;</w:t>
      </w:r>
    </w:p>
    <w:p w:rsidR="00FB6F09" w:rsidRDefault="00D902C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Цель использования недвижимого имущества: ____________________;</w:t>
      </w:r>
    </w:p>
    <w:p w:rsidR="00FB6F09" w:rsidRDefault="00D902C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__________________________________________________________________;</w:t>
      </w:r>
    </w:p>
    <w:p w:rsidR="00FB6F09" w:rsidRDefault="00D902C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Срок аренды:______________________________________</w:t>
      </w:r>
      <w:r>
        <w:rPr>
          <w:rFonts w:ascii="Times New Roman" w:hAnsi="Times New Roman"/>
          <w:sz w:val="28"/>
        </w:rPr>
        <w:t>___________;</w:t>
      </w: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 срок до 5 лет)</w:t>
      </w:r>
    </w:p>
    <w:p w:rsidR="00FB6F09" w:rsidRDefault="00D902CA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 предоставления имущества без проведения торгов:</w:t>
      </w: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 </w:t>
      </w:r>
      <w:r>
        <w:rPr>
          <w:rFonts w:ascii="Times New Roman" w:hAnsi="Times New Roman"/>
          <w:sz w:val="24"/>
        </w:rPr>
        <w:t>(указывается из числа, предусмотренных статьей 17.1 Федерального закона</w:t>
      </w:r>
    </w:p>
    <w:p w:rsidR="00FB6F09" w:rsidRDefault="00D902CA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t xml:space="preserve"> от 26 июля 2006 г. </w:t>
      </w:r>
      <w:r>
        <w:rPr>
          <w:rFonts w:ascii="Times New Roman" w:hAnsi="Times New Roman"/>
          <w:sz w:val="24"/>
        </w:rPr>
        <w:t>№ 135-ФЗ «О защите конкуренции»</w:t>
      </w:r>
    </w:p>
    <w:p w:rsidR="00FB6F09" w:rsidRDefault="00D902C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FB6F09" w:rsidRDefault="00D902CA">
      <w:pPr>
        <w:widowControl w:val="0"/>
        <w:spacing w:after="0" w:line="240" w:lineRule="auto"/>
        <w:ind w:left="1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Приложение: </w:t>
      </w:r>
    </w:p>
    <w:tbl>
      <w:tblPr>
        <w:tblpPr w:leftFromText="180" w:rightFromText="180" w:vertAnchor="text" w:tblpY="1"/>
        <w:tblW w:w="9348" w:type="dxa"/>
        <w:tblLayout w:type="fixed"/>
        <w:tblLook w:val="04A0" w:firstRow="1" w:lastRow="0" w:firstColumn="1" w:lastColumn="0" w:noHBand="0" w:noVBand="1"/>
      </w:tblPr>
      <w:tblGrid>
        <w:gridCol w:w="8615"/>
        <w:gridCol w:w="733"/>
      </w:tblGrid>
      <w:tr w:rsidR="00FB6F09">
        <w:trPr>
          <w:trHeight w:val="416"/>
        </w:trPr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 на ЕПГУ/РПГУ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FB6F09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B6F09">
        <w:trPr>
          <w:trHeight w:val="416"/>
        </w:trPr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FB6F09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B6F09"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/>
                <w:sz w:val="24"/>
              </w:rPr>
              <w:t>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FB6F09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B6F09"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Указывается один из перечисленных способов путем проставления одного из знаков «V» или «Х»</w:t>
            </w:r>
          </w:p>
        </w:tc>
      </w:tr>
    </w:tbl>
    <w:p w:rsidR="00FB6F09" w:rsidRDefault="00FB6F09">
      <w:pPr>
        <w:widowControl w:val="0"/>
        <w:spacing w:after="0" w:line="240" w:lineRule="auto"/>
        <w:jc w:val="both"/>
        <w:rPr>
          <w:sz w:val="28"/>
        </w:rPr>
      </w:pPr>
    </w:p>
    <w:p w:rsidR="00FB6F09" w:rsidRDefault="00D902CA">
      <w:pPr>
        <w:widowControl w:val="0"/>
        <w:spacing w:after="55" w:line="240" w:lineRule="auto"/>
        <w:ind w:left="139"/>
        <w:jc w:val="both"/>
      </w:pPr>
      <w:r>
        <w:rPr>
          <w:rFonts w:ascii="Times New Roman" w:hAnsi="Times New Roman"/>
          <w:sz w:val="24"/>
        </w:rPr>
        <w:t>Результат предоставления услуги прошу:</w:t>
      </w:r>
    </w:p>
    <w:p w:rsidR="00FB6F09" w:rsidRDefault="00FB6F09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4"/>
        </w:rPr>
      </w:pPr>
    </w:p>
    <w:p w:rsidR="00FB6F09" w:rsidRDefault="00D902CA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                 ___________________                         _______________</w:t>
      </w:r>
    </w:p>
    <w:p w:rsidR="00FB6F09" w:rsidRDefault="00D902CA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(подпись)                                         (расшифровка подписи)                               </w:t>
      </w:r>
      <w:r>
        <w:rPr>
          <w:rFonts w:ascii="Times New Roman" w:hAnsi="Times New Roman"/>
          <w:sz w:val="20"/>
        </w:rPr>
        <w:t xml:space="preserve">             (дата)</w:t>
      </w:r>
    </w:p>
    <w:p w:rsidR="00FB6F09" w:rsidRDefault="00D902CA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МП (для юридических лиц)</w:t>
      </w:r>
    </w:p>
    <w:p w:rsidR="00FB6F09" w:rsidRDefault="00FB6F09">
      <w:pPr>
        <w:widowControl w:val="0"/>
        <w:tabs>
          <w:tab w:val="left" w:pos="1066"/>
        </w:tabs>
        <w:spacing w:after="120" w:line="300" w:lineRule="exact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FB6F09" w:rsidRDefault="00FB6F09">
      <w:pPr>
        <w:widowControl w:val="0"/>
        <w:tabs>
          <w:tab w:val="left" w:pos="1066"/>
        </w:tabs>
        <w:spacing w:after="120" w:line="300" w:lineRule="exact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rPr>
          <w:rFonts w:ascii="Times New Roman" w:hAnsi="Times New Roman"/>
          <w:sz w:val="28"/>
        </w:rPr>
      </w:pPr>
      <w:r>
        <w:br w:type="page"/>
      </w:r>
    </w:p>
    <w:p w:rsidR="00FB6F09" w:rsidRDefault="00D902CA">
      <w:pPr>
        <w:spacing w:after="0" w:line="240" w:lineRule="exact"/>
        <w:ind w:left="42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6</w:t>
      </w:r>
    </w:p>
    <w:p w:rsidR="00FB6F09" w:rsidRDefault="00FB6F09">
      <w:pPr>
        <w:spacing w:after="0" w:line="240" w:lineRule="exact"/>
        <w:ind w:left="4253"/>
        <w:jc w:val="both"/>
        <w:rPr>
          <w:rFonts w:ascii="Times New Roman" w:hAnsi="Times New Roman"/>
          <w:spacing w:val="4"/>
          <w:sz w:val="27"/>
        </w:rPr>
      </w:pPr>
    </w:p>
    <w:p w:rsidR="00FB6F09" w:rsidRDefault="00D902CA">
      <w:pPr>
        <w:spacing w:after="0" w:line="240" w:lineRule="exact"/>
        <w:ind w:left="42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 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widowControl w:val="0"/>
        <w:tabs>
          <w:tab w:val="left" w:pos="1066"/>
        </w:tabs>
        <w:spacing w:after="120" w:line="300" w:lineRule="exact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spacing w:line="283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заявления о предоставлении имущества, находящегося в муниципальной 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собственности города Ставрополя, в аренду путем проведения торгов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Кому: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(наименование уполномоченного органа)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От кого: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(фамилия, </w:t>
      </w:r>
      <w:r>
        <w:rPr>
          <w:rFonts w:ascii="Times New Roman" w:hAnsi="Times New Roman"/>
          <w:sz w:val="18"/>
        </w:rPr>
        <w:t>имя, отчество (последнее - при наличии)  физического лица)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 xml:space="preserve">                                  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(данные документа, удостоверяющего личность</w:t>
      </w:r>
      <w:r>
        <w:rPr>
          <w:rFonts w:ascii="Times New Roman" w:hAnsi="Times New Roman"/>
          <w:sz w:val="18"/>
        </w:rPr>
        <w:t>, место жительства,                          контактный телефон, адрес электронной почты)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center"/>
      </w:pPr>
      <w:r>
        <w:rPr>
          <w:rFonts w:ascii="Times New Roman" w:hAnsi="Times New Roman"/>
          <w:sz w:val="18"/>
        </w:rPr>
        <w:t xml:space="preserve">                        (полное наименование, ИНН, ОГРН юридического лиц</w:t>
      </w:r>
      <w:r>
        <w:rPr>
          <w:rFonts w:ascii="Times New Roman" w:hAnsi="Times New Roman"/>
          <w:sz w:val="18"/>
        </w:rPr>
        <w:t>а, ИП, ОГРНИП)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both"/>
      </w:pPr>
      <w:r>
        <w:rPr>
          <w:rFonts w:ascii="Times New Roman" w:hAnsi="Times New Roman"/>
          <w:sz w:val="18"/>
        </w:rPr>
        <w:t xml:space="preserve">                                        (контактный телефон, электронная почта, почтовый адрес)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 (фамилия, имя, отчество (последнее - при наличии), данные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документа, удостоверяющего личность, контактный телефон,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       адрес электронной почты, адрес рег</w:t>
      </w:r>
      <w:r>
        <w:rPr>
          <w:rFonts w:ascii="Times New Roman" w:hAnsi="Times New Roman"/>
          <w:sz w:val="18"/>
        </w:rPr>
        <w:t>истрации, адрес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         фактического проживания уполномоченного лица)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                      (да</w:t>
      </w:r>
      <w:r>
        <w:rPr>
          <w:rFonts w:ascii="Times New Roman" w:hAnsi="Times New Roman"/>
          <w:sz w:val="18"/>
        </w:rPr>
        <w:t>нные представителя заявителя)</w:t>
      </w:r>
    </w:p>
    <w:p w:rsidR="00FB6F09" w:rsidRDefault="00FB6F09">
      <w:pPr>
        <w:widowControl w:val="0"/>
        <w:spacing w:after="0" w:line="240" w:lineRule="auto"/>
        <w:ind w:left="2694"/>
      </w:pPr>
    </w:p>
    <w:p w:rsidR="00FB6F09" w:rsidRDefault="00FB6F09">
      <w:pPr>
        <w:widowControl w:val="0"/>
        <w:spacing w:after="0" w:line="240" w:lineRule="auto"/>
        <w:ind w:left="5529"/>
        <w:jc w:val="both"/>
      </w:pPr>
    </w:p>
    <w:p w:rsidR="00FB6F09" w:rsidRDefault="00FB6F09">
      <w:pPr>
        <w:widowControl w:val="0"/>
        <w:spacing w:after="0" w:line="240" w:lineRule="auto"/>
        <w:ind w:left="5529"/>
        <w:jc w:val="both"/>
      </w:pP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имущества, находящегося в муниципальной </w:t>
      </w: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собственности города Ставрополя, в аренду путем проведения торгов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Прошу предоставить в аренду с торгов имущество, находящееся в муниципальной </w:t>
      </w:r>
      <w:r>
        <w:rPr>
          <w:rFonts w:ascii="Times New Roman" w:hAnsi="Times New Roman"/>
          <w:sz w:val="28"/>
        </w:rPr>
        <w:t>собственности города Ставрополя: __________________________________________________________________</w:t>
      </w: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вид объекта недвижимости – помещение, здание или сооружение)</w:t>
      </w:r>
    </w:p>
    <w:p w:rsidR="00FB6F09" w:rsidRDefault="00D902CA">
      <w:pPr>
        <w:spacing w:after="0" w:line="240" w:lineRule="auto"/>
        <w:jc w:val="both"/>
        <w:rPr>
          <w:sz w:val="28"/>
        </w:rPr>
      </w:pPr>
      <w:r>
        <w:rPr>
          <w:rFonts w:ascii="Times New Roman" w:hAnsi="Times New Roman"/>
          <w:sz w:val="28"/>
        </w:rPr>
        <w:t>с кадастровым номером ___________________________________________,</w:t>
      </w: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ка</w:t>
      </w:r>
      <w:r>
        <w:rPr>
          <w:rFonts w:ascii="Times New Roman" w:hAnsi="Times New Roman"/>
          <w:sz w:val="24"/>
        </w:rPr>
        <w:t>дастровый номер объекта недвижимости)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площадью ______________________________, расположенный по адресу: __________________________________________________________________;</w:t>
      </w:r>
    </w:p>
    <w:p w:rsidR="00FB6F09" w:rsidRDefault="00D902C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Цель использования недвижимого имущества: ____________________;</w:t>
      </w:r>
    </w:p>
    <w:p w:rsidR="00FB6F09" w:rsidRDefault="00D902C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  <w:r>
        <w:rPr>
          <w:rFonts w:ascii="Times New Roman" w:hAnsi="Times New Roman"/>
          <w:sz w:val="28"/>
        </w:rPr>
        <w:t>_______________________________________________;</w:t>
      </w:r>
    </w:p>
    <w:p w:rsidR="00FB6F09" w:rsidRDefault="00D902C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Срок аренды:_________________________________________________;</w:t>
      </w: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 срок до 5 лет)</w:t>
      </w:r>
    </w:p>
    <w:p w:rsidR="00FB6F09" w:rsidRDefault="00D902C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FB6F09" w:rsidRDefault="00D902CA">
      <w:pPr>
        <w:widowControl w:val="0"/>
        <w:spacing w:after="0" w:line="240" w:lineRule="auto"/>
        <w:ind w:left="1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Приложение: </w:t>
      </w:r>
    </w:p>
    <w:tbl>
      <w:tblPr>
        <w:tblpPr w:leftFromText="180" w:rightFromText="180" w:vertAnchor="text" w:tblpY="1"/>
        <w:tblW w:w="9348" w:type="dxa"/>
        <w:tblLayout w:type="fixed"/>
        <w:tblLook w:val="04A0" w:firstRow="1" w:lastRow="0" w:firstColumn="1" w:lastColumn="0" w:noHBand="0" w:noVBand="1"/>
      </w:tblPr>
      <w:tblGrid>
        <w:gridCol w:w="8615"/>
        <w:gridCol w:w="733"/>
      </w:tblGrid>
      <w:tr w:rsidR="00FB6F09">
        <w:trPr>
          <w:trHeight w:val="416"/>
        </w:trPr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 на ЕПГУ/РПГУ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FB6F09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B6F09">
        <w:trPr>
          <w:trHeight w:val="416"/>
        </w:trPr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выдать на бумажном носителе </w:t>
            </w:r>
            <w:r>
              <w:rPr>
                <w:rFonts w:ascii="Times New Roman" w:hAnsi="Times New Roman"/>
                <w:sz w:val="24"/>
              </w:rPr>
              <w:t>при личном обращении в орган местного самоуправления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FB6F09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B6F09"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 _____________________________________________</w:t>
            </w:r>
            <w:r>
              <w:rPr>
                <w:rFonts w:ascii="Times New Roman" w:hAnsi="Times New Roman"/>
                <w:sz w:val="24"/>
              </w:rPr>
              <w:t>__________</w:t>
            </w: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FB6F09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B6F09"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Указывается один из перечисленных способов путем проставления одного из знаков «V» или «Х»</w:t>
            </w:r>
          </w:p>
        </w:tc>
      </w:tr>
    </w:tbl>
    <w:p w:rsidR="00FB6F09" w:rsidRDefault="00FB6F09">
      <w:pPr>
        <w:widowControl w:val="0"/>
        <w:spacing w:after="0" w:line="240" w:lineRule="auto"/>
        <w:jc w:val="both"/>
        <w:rPr>
          <w:sz w:val="28"/>
        </w:rPr>
      </w:pPr>
    </w:p>
    <w:p w:rsidR="00FB6F09" w:rsidRDefault="00D902CA">
      <w:pPr>
        <w:widowControl w:val="0"/>
        <w:spacing w:after="55" w:line="240" w:lineRule="auto"/>
        <w:ind w:left="139"/>
        <w:jc w:val="both"/>
      </w:pPr>
      <w:r>
        <w:rPr>
          <w:rFonts w:ascii="Times New Roman" w:hAnsi="Times New Roman"/>
          <w:sz w:val="24"/>
        </w:rPr>
        <w:t>Результат предоставления услуги прошу:</w:t>
      </w:r>
    </w:p>
    <w:p w:rsidR="00FB6F09" w:rsidRDefault="00FB6F09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4"/>
        </w:rPr>
      </w:pPr>
    </w:p>
    <w:p w:rsidR="00FB6F09" w:rsidRDefault="00D902CA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                 ___________________                         _______________</w:t>
      </w:r>
    </w:p>
    <w:p w:rsidR="00FB6F09" w:rsidRDefault="00D902CA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(подпись)                                         (расшифровка подписи)                                            (дата)</w:t>
      </w:r>
    </w:p>
    <w:p w:rsidR="00FB6F09" w:rsidRDefault="00D902CA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МП (для юридических лиц)</w:t>
      </w:r>
    </w:p>
    <w:p w:rsidR="00FB6F09" w:rsidRDefault="00FB6F09">
      <w:pPr>
        <w:widowControl w:val="0"/>
        <w:tabs>
          <w:tab w:val="left" w:pos="1066"/>
        </w:tabs>
        <w:spacing w:after="120" w:line="300" w:lineRule="exact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rPr>
          <w:rFonts w:ascii="Times New Roman" w:hAnsi="Times New Roman"/>
          <w:sz w:val="28"/>
        </w:rPr>
      </w:pPr>
      <w:r>
        <w:br w:type="page"/>
      </w:r>
    </w:p>
    <w:p w:rsidR="00FB6F09" w:rsidRDefault="00D902CA">
      <w:pPr>
        <w:spacing w:after="0" w:line="240" w:lineRule="exact"/>
        <w:ind w:left="4536"/>
        <w:jc w:val="both"/>
        <w:rPr>
          <w:rFonts w:ascii="Times New Roman" w:hAnsi="Times New Roman"/>
          <w:sz w:val="28"/>
        </w:rPr>
      </w:pPr>
      <w:bookmarkStart w:id="7" w:name="Par296"/>
      <w:bookmarkEnd w:id="7"/>
      <w:r>
        <w:rPr>
          <w:rFonts w:ascii="Times New Roman" w:hAnsi="Times New Roman"/>
          <w:sz w:val="28"/>
        </w:rPr>
        <w:lastRenderedPageBreak/>
        <w:t>Приложение 7</w:t>
      </w:r>
    </w:p>
    <w:p w:rsidR="00FB6F09" w:rsidRDefault="00FB6F09">
      <w:pPr>
        <w:spacing w:after="0" w:line="240" w:lineRule="exact"/>
        <w:ind w:left="4536"/>
        <w:jc w:val="both"/>
        <w:rPr>
          <w:rFonts w:ascii="Times New Roman" w:hAnsi="Times New Roman"/>
          <w:spacing w:val="4"/>
          <w:sz w:val="27"/>
        </w:rPr>
      </w:pPr>
    </w:p>
    <w:p w:rsidR="00FB6F09" w:rsidRDefault="00D902CA">
      <w:pPr>
        <w:spacing w:after="0" w:line="240" w:lineRule="exact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 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spacing w:after="0" w:line="240" w:lineRule="auto"/>
        <w:ind w:left="4962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left="4962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spacing w:line="283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FB6F09" w:rsidRDefault="00D902CA">
      <w:pPr>
        <w:pStyle w:val="ConsPlusNormal11"/>
        <w:widowControl/>
        <w:spacing w:line="283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заявления об исправлении ошибок</w:t>
      </w:r>
    </w:p>
    <w:p w:rsidR="00FB6F09" w:rsidRDefault="00FB6F09">
      <w:pPr>
        <w:widowControl w:val="0"/>
        <w:spacing w:after="0" w:line="240" w:lineRule="auto"/>
        <w:ind w:left="2694"/>
        <w:jc w:val="right"/>
        <w:rPr>
          <w:rFonts w:ascii="Times New Roman" w:hAnsi="Times New Roman"/>
          <w:sz w:val="24"/>
        </w:rPr>
      </w:pPr>
    </w:p>
    <w:p w:rsidR="00FB6F09" w:rsidRDefault="00D902CA">
      <w:pPr>
        <w:widowControl w:val="0"/>
        <w:spacing w:after="0" w:line="240" w:lineRule="auto"/>
        <w:ind w:left="269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</w:t>
      </w:r>
      <w:r>
        <w:rPr>
          <w:rFonts w:ascii="Times New Roman" w:hAnsi="Times New Roman"/>
          <w:sz w:val="24"/>
        </w:rPr>
        <w:t>му: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both"/>
      </w:pPr>
      <w:r>
        <w:rPr>
          <w:rFonts w:ascii="Times New Roman" w:hAnsi="Times New Roman"/>
          <w:sz w:val="18"/>
        </w:rPr>
        <w:t xml:space="preserve">                                             (наименование уполномоченного органа)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От кого: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</w:t>
      </w:r>
      <w:r>
        <w:rPr>
          <w:rFonts w:ascii="Times New Roman" w:hAnsi="Times New Roman"/>
          <w:sz w:val="18"/>
        </w:rPr>
        <w:t xml:space="preserve">       (фамилия, имя, отчество (последнее - при наличии)  физического лица)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 xml:space="preserve">                                  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center"/>
      </w:pPr>
      <w:r>
        <w:rPr>
          <w:rFonts w:ascii="Times New Roman" w:hAnsi="Times New Roman"/>
          <w:sz w:val="18"/>
        </w:rPr>
        <w:t xml:space="preserve">                          (данные документа, </w:t>
      </w:r>
      <w:r>
        <w:rPr>
          <w:rFonts w:ascii="Times New Roman" w:hAnsi="Times New Roman"/>
          <w:sz w:val="18"/>
        </w:rPr>
        <w:t>удостоверяющего личность,  место жительства,                          контактный телефон, адрес электронной почты)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center"/>
      </w:pPr>
      <w:r>
        <w:rPr>
          <w:rFonts w:ascii="Times New Roman" w:hAnsi="Times New Roman"/>
          <w:sz w:val="18"/>
        </w:rPr>
        <w:t xml:space="preserve">                        (полное наименование, И</w:t>
      </w:r>
      <w:r>
        <w:rPr>
          <w:rFonts w:ascii="Times New Roman" w:hAnsi="Times New Roman"/>
          <w:sz w:val="18"/>
        </w:rPr>
        <w:t>НН, ОГРН юридического лица, ИП, ОГРНИП)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both"/>
      </w:pPr>
      <w:r>
        <w:rPr>
          <w:rFonts w:ascii="Times New Roman" w:hAnsi="Times New Roman"/>
          <w:sz w:val="18"/>
        </w:rPr>
        <w:t xml:space="preserve">                                        (контактный телефон, электронная почта, почтовый адрес)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 (фамилия, имя, отчество (последнее - при наличии), данные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документа, удостоверяющего личность, контактный телефон,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</w:t>
      </w:r>
      <w:r>
        <w:rPr>
          <w:rFonts w:ascii="Times New Roman" w:hAnsi="Times New Roman"/>
          <w:sz w:val="18"/>
        </w:rPr>
        <w:t xml:space="preserve">             адрес электронной почты, адрес регистрации, адрес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                               фактического проживания уполномоченного лица)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  <w:jc w:val="right"/>
      </w:pPr>
      <w:r>
        <w:rPr>
          <w:rFonts w:ascii="Times New Roman" w:hAnsi="Times New Roman"/>
          <w:sz w:val="24"/>
        </w:rPr>
        <w:t>______________________________________________</w:t>
      </w:r>
    </w:p>
    <w:p w:rsidR="00FB6F09" w:rsidRDefault="00D902CA">
      <w:pPr>
        <w:widowControl w:val="0"/>
        <w:spacing w:after="0" w:line="240" w:lineRule="auto"/>
        <w:ind w:left="2694"/>
      </w:pPr>
      <w:r>
        <w:rPr>
          <w:rFonts w:ascii="Times New Roman" w:hAnsi="Times New Roman"/>
          <w:sz w:val="18"/>
        </w:rPr>
        <w:t xml:space="preserve">           </w:t>
      </w:r>
      <w:r>
        <w:rPr>
          <w:rFonts w:ascii="Times New Roman" w:hAnsi="Times New Roman"/>
          <w:sz w:val="18"/>
        </w:rPr>
        <w:t xml:space="preserve">                                            (данные представителя заявителя)</w:t>
      </w:r>
    </w:p>
    <w:p w:rsidR="00FB6F09" w:rsidRDefault="00FB6F09">
      <w:pPr>
        <w:pStyle w:val="ConsPlusNormal11"/>
        <w:widowControl/>
        <w:jc w:val="center"/>
        <w:rPr>
          <w:rFonts w:ascii="Times New Roman" w:hAnsi="Times New Roman"/>
          <w:sz w:val="28"/>
        </w:rPr>
      </w:pPr>
    </w:p>
    <w:p w:rsidR="00FB6F09" w:rsidRDefault="00FB6F09">
      <w:pPr>
        <w:pStyle w:val="ConsPlusNormal11"/>
        <w:widowControl/>
        <w:jc w:val="center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 об исправлении ошибок</w:t>
      </w:r>
    </w:p>
    <w:p w:rsidR="00FB6F09" w:rsidRDefault="00FB6F09">
      <w:pPr>
        <w:pStyle w:val="ConsPlusNormal11"/>
        <w:widowControl/>
        <w:jc w:val="center"/>
        <w:rPr>
          <w:rFonts w:ascii="Times New Roman" w:hAnsi="Times New Roman"/>
          <w:sz w:val="24"/>
        </w:rPr>
      </w:pPr>
    </w:p>
    <w:p w:rsidR="00FB6F09" w:rsidRDefault="00D902CA">
      <w:pPr>
        <w:pStyle w:val="ConsPlusNormal1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Прошу исправить опечатки и (или) ошибки в выданном по результатам предоставления услуги документе - </w:t>
      </w:r>
      <w:r>
        <w:rPr>
          <w:rFonts w:ascii="Times New Roman" w:hAnsi="Times New Roman"/>
          <w:sz w:val="24"/>
        </w:rPr>
        <w:t>_______________________________________________.</w:t>
      </w:r>
    </w:p>
    <w:p w:rsidR="00FB6F09" w:rsidRDefault="00D902CA">
      <w:pPr>
        <w:pStyle w:val="ConsPlusNormal11"/>
        <w:widowControl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(указываются реквизиты и наименование документа)</w:t>
      </w:r>
    </w:p>
    <w:p w:rsidR="00FB6F09" w:rsidRDefault="00FB6F09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18"/>
        </w:rPr>
      </w:pPr>
    </w:p>
    <w:p w:rsidR="00FB6F09" w:rsidRDefault="00D902CA">
      <w:pPr>
        <w:pStyle w:val="ConsPlusNormal1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Обоснование наличия опечаток и (или) ошибок:</w:t>
      </w:r>
    </w:p>
    <w:p w:rsidR="00FB6F09" w:rsidRDefault="00D902CA">
      <w:pPr>
        <w:pStyle w:val="ConsPlusNormal1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_________________________________________________________________________________________________________________________. </w:t>
      </w:r>
      <w:r>
        <w:rPr>
          <w:rFonts w:ascii="Times New Roman" w:hAnsi="Times New Roman"/>
          <w:sz w:val="24"/>
        </w:rPr>
        <w:lastRenderedPageBreak/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</w:t>
      </w:r>
    </w:p>
    <w:p w:rsidR="00FB6F09" w:rsidRDefault="00D902CA">
      <w:pPr>
        <w:pStyle w:val="ConsPlusNormal1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Приложение: </w:t>
      </w:r>
    </w:p>
    <w:tbl>
      <w:tblPr>
        <w:tblpPr w:leftFromText="180" w:rightFromText="180" w:vertAnchor="text" w:tblpY="1"/>
        <w:tblW w:w="9348" w:type="dxa"/>
        <w:tblLayout w:type="fixed"/>
        <w:tblLook w:val="04A0" w:firstRow="1" w:lastRow="0" w:firstColumn="1" w:lastColumn="0" w:noHBand="0" w:noVBand="1"/>
      </w:tblPr>
      <w:tblGrid>
        <w:gridCol w:w="8615"/>
        <w:gridCol w:w="733"/>
      </w:tblGrid>
      <w:tr w:rsidR="00FB6F09">
        <w:trPr>
          <w:trHeight w:val="416"/>
        </w:trPr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 на ЕПГУ/РПГУ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FB6F09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B6F09">
        <w:trPr>
          <w:trHeight w:val="416"/>
        </w:trPr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FB6F09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B6F09"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выдать на бумажном носителе при личном обращении в многофункцион</w:t>
            </w:r>
            <w:r>
              <w:rPr>
                <w:rFonts w:ascii="Times New Roman" w:hAnsi="Times New Roman"/>
                <w:sz w:val="24"/>
              </w:rPr>
              <w:t>альный центр предоставления государственных и муниципальных услуг, расположенный по адресу: _______________________________________________________</w:t>
            </w: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FB6F09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B6F09"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F09" w:rsidRDefault="00D902CA">
            <w:pPr>
              <w:widowControl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Указывается один из перечисленных способов путем проставления одного из знаков «V» или «Х»</w:t>
            </w:r>
          </w:p>
        </w:tc>
      </w:tr>
    </w:tbl>
    <w:p w:rsidR="00FB6F09" w:rsidRDefault="00FB6F09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4"/>
        </w:rPr>
      </w:pPr>
    </w:p>
    <w:p w:rsidR="00FB6F09" w:rsidRDefault="00D902CA">
      <w:pPr>
        <w:widowControl w:val="0"/>
        <w:spacing w:after="55" w:line="240" w:lineRule="auto"/>
        <w:ind w:left="139"/>
        <w:jc w:val="both"/>
      </w:pPr>
      <w:r>
        <w:rPr>
          <w:rFonts w:ascii="Times New Roman" w:hAnsi="Times New Roman"/>
          <w:sz w:val="24"/>
        </w:rPr>
        <w:t xml:space="preserve">Результат </w:t>
      </w:r>
      <w:r>
        <w:rPr>
          <w:rFonts w:ascii="Times New Roman" w:hAnsi="Times New Roman"/>
          <w:sz w:val="24"/>
        </w:rPr>
        <w:t>предоставления услуги прошу:</w:t>
      </w:r>
    </w:p>
    <w:p w:rsidR="00FB6F09" w:rsidRDefault="00FB6F09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4"/>
        </w:rPr>
      </w:pPr>
    </w:p>
    <w:p w:rsidR="00FB6F09" w:rsidRDefault="00FB6F09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4"/>
        </w:rPr>
      </w:pPr>
    </w:p>
    <w:p w:rsidR="00FB6F09" w:rsidRDefault="00D902CA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                 ___________________                         _______________</w:t>
      </w:r>
    </w:p>
    <w:p w:rsidR="00FB6F09" w:rsidRDefault="00D902CA">
      <w:pPr>
        <w:widowControl w:val="0"/>
        <w:spacing w:after="55" w:line="240" w:lineRule="auto"/>
        <w:ind w:left="139"/>
        <w:jc w:val="both"/>
      </w:pPr>
      <w:r>
        <w:rPr>
          <w:rFonts w:ascii="Times New Roman" w:hAnsi="Times New Roman"/>
          <w:sz w:val="20"/>
        </w:rPr>
        <w:t xml:space="preserve">               (подпись)                                         (расшифровка подписи)                                         </w:t>
      </w:r>
      <w:r>
        <w:rPr>
          <w:rFonts w:ascii="Times New Roman" w:hAnsi="Times New Roman"/>
          <w:sz w:val="20"/>
        </w:rPr>
        <w:t xml:space="preserve">   (дата)</w:t>
      </w:r>
    </w:p>
    <w:p w:rsidR="00FB6F09" w:rsidRDefault="00D902CA">
      <w:pPr>
        <w:widowControl w:val="0"/>
        <w:spacing w:after="55" w:line="240" w:lineRule="auto"/>
        <w:ind w:left="13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МП (для юридических лиц)</w:t>
      </w:r>
    </w:p>
    <w:p w:rsidR="00FB6F09" w:rsidRDefault="00FB6F09">
      <w:pPr>
        <w:spacing w:after="0" w:line="240" w:lineRule="auto"/>
        <w:ind w:left="4962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left="4962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left="4962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left="4962"/>
        <w:jc w:val="both"/>
        <w:rPr>
          <w:rFonts w:ascii="Times New Roman" w:hAnsi="Times New Roman"/>
          <w:sz w:val="28"/>
        </w:rPr>
        <w:sectPr w:rsidR="00FB6F09">
          <w:headerReference w:type="default" r:id="rId30"/>
          <w:headerReference w:type="first" r:id="rId31"/>
          <w:pgSz w:w="11906" w:h="16838"/>
          <w:pgMar w:top="1417" w:right="567" w:bottom="1134" w:left="1984" w:header="720" w:footer="0" w:gutter="0"/>
          <w:pgNumType w:start="1"/>
          <w:cols w:space="720"/>
          <w:formProt w:val="0"/>
          <w:titlePg/>
          <w:docGrid w:linePitch="100"/>
        </w:sectPr>
      </w:pPr>
      <w:r>
        <w:br w:type="page"/>
      </w:r>
    </w:p>
    <w:p w:rsidR="00FB6F09" w:rsidRDefault="00D902CA">
      <w:pPr>
        <w:spacing w:after="0" w:line="240" w:lineRule="exact"/>
        <w:ind w:left="567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lastRenderedPageBreak/>
        <w:t>Приложение 8</w:t>
      </w:r>
    </w:p>
    <w:p w:rsidR="00FB6F09" w:rsidRDefault="00FB6F09">
      <w:pPr>
        <w:spacing w:after="0" w:line="240" w:lineRule="exact"/>
        <w:ind w:left="5670"/>
        <w:jc w:val="both"/>
        <w:rPr>
          <w:rFonts w:ascii="Times New Roman" w:hAnsi="Times New Roman"/>
          <w:spacing w:val="4"/>
          <w:sz w:val="27"/>
        </w:rPr>
      </w:pPr>
    </w:p>
    <w:p w:rsidR="00FB6F09" w:rsidRDefault="00D902CA">
      <w:pPr>
        <w:spacing w:after="0" w:line="240" w:lineRule="exact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 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го имущества во временное владение и пользование гражданам и юридическим лицам»</w:t>
      </w:r>
    </w:p>
    <w:p w:rsidR="00FB6F09" w:rsidRDefault="00FB6F09">
      <w:pPr>
        <w:pStyle w:val="ConsPlusNormal11"/>
        <w:widowControl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spacing w:line="283" w:lineRule="exact"/>
        <w:jc w:val="center"/>
        <w:rPr>
          <w:rFonts w:ascii="Times New Roman" w:hAnsi="Times New Roman"/>
          <w:sz w:val="28"/>
        </w:rPr>
      </w:pPr>
      <w:bookmarkStart w:id="8" w:name="P1092"/>
      <w:bookmarkEnd w:id="8"/>
      <w:r>
        <w:rPr>
          <w:rFonts w:ascii="Times New Roman" w:hAnsi="Times New Roman"/>
          <w:sz w:val="28"/>
        </w:rPr>
        <w:t xml:space="preserve">ФОРМА </w:t>
      </w:r>
    </w:p>
    <w:p w:rsidR="00FB6F09" w:rsidRDefault="00D902CA">
      <w:pPr>
        <w:pStyle w:val="ConsPlusNormal11"/>
        <w:widowControl/>
        <w:spacing w:line="283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уведомления об отказе в приеме документов, необходимых для предоставления услуги, представленных в электронной форме</w:t>
      </w:r>
    </w:p>
    <w:p w:rsidR="00FB6F09" w:rsidRDefault="00FB6F09">
      <w:pPr>
        <w:pStyle w:val="ConsPlusNormal11"/>
        <w:widowControl/>
        <w:spacing w:after="1"/>
        <w:rPr>
          <w:rFonts w:ascii="Times New Roman" w:hAnsi="Times New Roman"/>
          <w:sz w:val="28"/>
        </w:rPr>
      </w:pPr>
    </w:p>
    <w:p w:rsidR="00FB6F09" w:rsidRDefault="00FB6F09">
      <w:pPr>
        <w:pStyle w:val="ConsPlusNormal11"/>
        <w:widowControl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left="566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Адресат: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Nonformat11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Адрес:</w:t>
      </w:r>
    </w:p>
    <w:p w:rsidR="00FB6F09" w:rsidRDefault="00D902CA">
      <w:pPr>
        <w:pStyle w:val="ConsPlusNonformat11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</w:t>
      </w:r>
    </w:p>
    <w:p w:rsidR="00FB6F09" w:rsidRDefault="00D902CA">
      <w:pPr>
        <w:pStyle w:val="ConsPlusNonformat11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отказе в</w:t>
      </w:r>
      <w:r>
        <w:rPr>
          <w:rFonts w:ascii="Times New Roman" w:hAnsi="Times New Roman"/>
          <w:sz w:val="28"/>
        </w:rPr>
        <w:t xml:space="preserve"> приеме документов, необходимых для предоставления услуги,</w:t>
      </w:r>
    </w:p>
    <w:p w:rsidR="00FB6F09" w:rsidRDefault="00D902CA">
      <w:pPr>
        <w:pStyle w:val="ConsPlusNonformat11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представленных в электронной форме</w:t>
      </w:r>
    </w:p>
    <w:p w:rsidR="00FB6F09" w:rsidRDefault="00FB6F09">
      <w:pPr>
        <w:pStyle w:val="ConsPlusNonformat11"/>
        <w:widowControl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Nonformat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приеме Ваших документов, необходимых для предоставления муниципальной услуги </w:t>
      </w:r>
      <w:r>
        <w:rPr>
          <w:rFonts w:ascii="Times New Roman" w:hAnsi="Times New Roman"/>
          <w:spacing w:val="8"/>
          <w:sz w:val="28"/>
        </w:rPr>
        <w:t>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</w:t>
      </w:r>
      <w:r>
        <w:rPr>
          <w:rFonts w:ascii="Times New Roman" w:hAnsi="Times New Roman"/>
          <w:sz w:val="28"/>
        </w:rPr>
        <w:t>анам и юридическим лицам», представленных в электронной форме _____________________________  (дата поступления документов) через _______________________________________ (указывается способ направления документов), отказано в связи с недействительностью уси</w:t>
      </w:r>
      <w:r>
        <w:rPr>
          <w:rFonts w:ascii="Times New Roman" w:hAnsi="Times New Roman"/>
          <w:sz w:val="28"/>
        </w:rPr>
        <w:t>ленной квалифицированной электронной подписи, с использованием которой подписаны указанные документы.</w:t>
      </w:r>
    </w:p>
    <w:p w:rsidR="00FB6F09" w:rsidRDefault="00FB6F09">
      <w:pPr>
        <w:pStyle w:val="ConsPlusNonformat11"/>
        <w:widowControl/>
        <w:jc w:val="both"/>
        <w:rPr>
          <w:rFonts w:ascii="Times New Roman" w:hAnsi="Times New Roman"/>
          <w:sz w:val="28"/>
        </w:rPr>
      </w:pPr>
    </w:p>
    <w:p w:rsidR="00FB6F09" w:rsidRDefault="00FB6F09">
      <w:pPr>
        <w:pStyle w:val="ConsPlusNonformat11"/>
        <w:widowControl/>
        <w:jc w:val="both"/>
        <w:rPr>
          <w:rFonts w:ascii="Times New Roman" w:hAnsi="Times New Roman"/>
          <w:sz w:val="28"/>
        </w:rPr>
      </w:pPr>
    </w:p>
    <w:p w:rsidR="00FB6F09" w:rsidRDefault="00FB6F09">
      <w:pPr>
        <w:pStyle w:val="ConsPlusNonformat11"/>
        <w:widowControl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руководителя комитета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управлению муниципальным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имуществом города Ставрополя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Ф.И.О.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исполнителя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  <w:sectPr w:rsidR="00FB6F09">
          <w:headerReference w:type="default" r:id="rId32"/>
          <w:headerReference w:type="first" r:id="rId33"/>
          <w:pgSz w:w="11906" w:h="16838"/>
          <w:pgMar w:top="1417" w:right="567" w:bottom="1134" w:left="1984" w:header="720" w:footer="0" w:gutter="0"/>
          <w:pgNumType w:start="1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</w:rPr>
        <w:t>Тел.</w:t>
      </w:r>
    </w:p>
    <w:p w:rsidR="00FB6F09" w:rsidRDefault="00D902CA">
      <w:pPr>
        <w:spacing w:after="0" w:line="240" w:lineRule="exact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9</w:t>
      </w:r>
    </w:p>
    <w:p w:rsidR="00FB6F09" w:rsidRDefault="00FB6F09">
      <w:pPr>
        <w:spacing w:after="0" w:line="240" w:lineRule="exact"/>
        <w:ind w:left="5670"/>
        <w:jc w:val="both"/>
        <w:rPr>
          <w:rFonts w:ascii="Times New Roman" w:hAnsi="Times New Roman"/>
          <w:spacing w:val="4"/>
          <w:sz w:val="27"/>
        </w:rPr>
      </w:pPr>
    </w:p>
    <w:p w:rsidR="00FB6F09" w:rsidRDefault="00D902CA">
      <w:pPr>
        <w:spacing w:after="0" w:line="240" w:lineRule="exact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 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УВЕДОМЛЕНИЯ</w:t>
      </w:r>
    </w:p>
    <w:p w:rsidR="00FB6F09" w:rsidRDefault="00D902CA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возврате заявления и документов, необходимых для предоставления муниципальной услуги 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Адресат: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Адрес: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возврате заявлени</w:t>
      </w:r>
      <w:r>
        <w:rPr>
          <w:rFonts w:ascii="Times New Roman" w:hAnsi="Times New Roman"/>
          <w:sz w:val="28"/>
        </w:rPr>
        <w:t>я о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предоставлении муниципальной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услуги</w:t>
      </w:r>
    </w:p>
    <w:p w:rsidR="00FB6F09" w:rsidRDefault="00FB6F09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 (ая) ___________________!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Возвращаем Вам заявление  от ___.____.____ г. № ____ о предоставлении муниципального имущества во временное владение и пользование, имеющего кадастровый     номер _____________</w:t>
      </w:r>
      <w:r>
        <w:rPr>
          <w:rFonts w:ascii="Times New Roman" w:hAnsi="Times New Roman"/>
          <w:sz w:val="28"/>
        </w:rPr>
        <w:t>___________, расположенного по адресу: __________________________________________,                            и представленные документы, необходимые для предоставления                            муниципальной услуги, по следующим основаниям.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(Далее </w:t>
      </w:r>
      <w:r>
        <w:rPr>
          <w:rFonts w:ascii="Times New Roman" w:hAnsi="Times New Roman"/>
          <w:sz w:val="28"/>
        </w:rPr>
        <w:t>указываются основания возврата заявления)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руководителя комитета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управлению муниципальным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имуществом города Ставрополя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Ф.И.О.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исполнителя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  <w:sectPr w:rsidR="00FB6F09">
          <w:headerReference w:type="default" r:id="rId34"/>
          <w:headerReference w:type="first" r:id="rId35"/>
          <w:pgSz w:w="11906" w:h="16838"/>
          <w:pgMar w:top="1417" w:right="567" w:bottom="1134" w:left="1984" w:header="720" w:footer="0" w:gutter="0"/>
          <w:pgNumType w:start="1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</w:rPr>
        <w:t xml:space="preserve">Тел. </w:t>
      </w:r>
    </w:p>
    <w:p w:rsidR="00FB6F09" w:rsidRDefault="00D902CA">
      <w:pPr>
        <w:spacing w:after="0" w:line="240" w:lineRule="exact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10</w:t>
      </w:r>
    </w:p>
    <w:p w:rsidR="00FB6F09" w:rsidRDefault="00FB6F09">
      <w:pPr>
        <w:spacing w:after="0" w:line="240" w:lineRule="exact"/>
        <w:ind w:left="5670"/>
        <w:jc w:val="both"/>
        <w:rPr>
          <w:rFonts w:ascii="Times New Roman" w:hAnsi="Times New Roman"/>
          <w:spacing w:val="4"/>
          <w:sz w:val="27"/>
        </w:rPr>
      </w:pPr>
    </w:p>
    <w:p w:rsidR="00FB6F09" w:rsidRDefault="00D902CA">
      <w:pPr>
        <w:spacing w:after="0" w:line="240" w:lineRule="exact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>к административном</w:t>
      </w:r>
      <w:r>
        <w:rPr>
          <w:rFonts w:ascii="Times New Roman" w:hAnsi="Times New Roman"/>
          <w:spacing w:val="-16"/>
          <w:sz w:val="28"/>
        </w:rPr>
        <w:t xml:space="preserve">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УВЕДОМЛЕНИЯ</w:t>
      </w:r>
    </w:p>
    <w:p w:rsidR="00FB6F09" w:rsidRDefault="00D902CA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отказе </w:t>
      </w:r>
      <w:r>
        <w:rPr>
          <w:rFonts w:ascii="Times New Roman" w:hAnsi="Times New Roman"/>
          <w:sz w:val="28"/>
        </w:rPr>
        <w:t>в предоставлении муниципальной услуги</w:t>
      </w:r>
    </w:p>
    <w:p w:rsidR="00FB6F09" w:rsidRDefault="00FB6F09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Адресат: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Адрес: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отказе в предоставлении 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:rsidR="00FB6F09" w:rsidRDefault="00FB6F09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 (ая) ___________________!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Комитетом по управлению муниципальным имуществом города Ставрополя в результате рассмотрения Ва</w:t>
      </w:r>
      <w:r>
        <w:rPr>
          <w:rFonts w:ascii="Times New Roman" w:hAnsi="Times New Roman"/>
          <w:sz w:val="28"/>
        </w:rPr>
        <w:t xml:space="preserve">шего заявления от ___.___.___ года № ______ и документов о предоставлении объекта недвижимого имущества, находящегося в муниципальной собственности города Ставрополя,  имеющего кадастровый номер __________________, расположенного                           </w:t>
      </w:r>
      <w:r>
        <w:rPr>
          <w:rFonts w:ascii="Times New Roman" w:hAnsi="Times New Roman"/>
          <w:sz w:val="28"/>
        </w:rPr>
        <w:t>по адресу: ____________________________________, принято решение об отказе в предоставлении муниципальной услуги по следующим основаниям.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(Далее указываются основания возврата заявления)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руководителя комитета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управлению муниципальным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имуществом города Ставрополя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Ф.И.О.</w:t>
      </w: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FB6F09" w:rsidRDefault="00FB6F0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исполнителя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  <w:sectPr w:rsidR="00FB6F09">
          <w:headerReference w:type="default" r:id="rId36"/>
          <w:headerReference w:type="first" r:id="rId37"/>
          <w:pgSz w:w="11906" w:h="16838"/>
          <w:pgMar w:top="1417" w:right="567" w:bottom="1134" w:left="1984" w:header="720" w:footer="0" w:gutter="0"/>
          <w:pgNumType w:start="1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</w:rPr>
        <w:t xml:space="preserve">Тел. </w:t>
      </w:r>
    </w:p>
    <w:p w:rsidR="00FB6F09" w:rsidRDefault="00D902CA">
      <w:pPr>
        <w:spacing w:after="0" w:line="240" w:lineRule="exact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11</w:t>
      </w:r>
    </w:p>
    <w:p w:rsidR="00FB6F09" w:rsidRDefault="00FB6F09">
      <w:pPr>
        <w:spacing w:after="0" w:line="240" w:lineRule="exact"/>
        <w:ind w:left="4536"/>
        <w:jc w:val="both"/>
        <w:rPr>
          <w:rFonts w:ascii="Times New Roman" w:hAnsi="Times New Roman"/>
          <w:spacing w:val="4"/>
          <w:sz w:val="28"/>
        </w:rPr>
      </w:pPr>
    </w:p>
    <w:p w:rsidR="00FB6F09" w:rsidRDefault="00D902CA">
      <w:pPr>
        <w:spacing w:after="0" w:line="240" w:lineRule="exact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 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spacing w:after="0" w:line="240" w:lineRule="auto"/>
        <w:ind w:left="4253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left="4253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Normal11"/>
        <w:widowControl/>
        <w:spacing w:line="283" w:lineRule="exact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:rsidR="00FB6F09" w:rsidRDefault="00D902CA">
      <w:pPr>
        <w:pStyle w:val="ConsPlusNormal11"/>
        <w:widowControl/>
        <w:spacing w:line="283" w:lineRule="exact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необходимых в соответствии с нормативными правовыми актами Российской Федерации, Ставропо</w:t>
      </w:r>
      <w:r>
        <w:rPr>
          <w:rFonts w:ascii="Times New Roman" w:hAnsi="Times New Roman"/>
          <w:sz w:val="28"/>
        </w:rPr>
        <w:t>льского края, муниципальными правовыми актами города Ставрополя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B6F09" w:rsidRDefault="00FB6F09">
      <w:pPr>
        <w:pStyle w:val="ConsPlusNormal11"/>
        <w:widowControl/>
        <w:jc w:val="right"/>
        <w:outlineLvl w:val="1"/>
        <w:rPr>
          <w:rFonts w:ascii="Times New Roman" w:hAnsi="Times New Roman"/>
          <w:sz w:val="28"/>
        </w:rPr>
      </w:pPr>
    </w:p>
    <w:tbl>
      <w:tblPr>
        <w:tblStyle w:val="af4"/>
        <w:tblW w:w="9461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672"/>
        <w:gridCol w:w="4222"/>
        <w:gridCol w:w="2268"/>
        <w:gridCol w:w="2299"/>
      </w:tblGrid>
      <w:tr w:rsidR="00FB6F09">
        <w:trPr>
          <w:trHeight w:val="1535"/>
        </w:trPr>
        <w:tc>
          <w:tcPr>
            <w:tcW w:w="671" w:type="dxa"/>
          </w:tcPr>
          <w:p w:rsidR="00FB6F09" w:rsidRDefault="00D902CA">
            <w:pPr>
              <w:pStyle w:val="ConsPlusNormal11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222" w:type="dxa"/>
          </w:tcPr>
          <w:p w:rsidR="00FB6F09" w:rsidRDefault="00D902CA">
            <w:pPr>
              <w:pStyle w:val="ConsPlusNormal11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аименование документа</w:t>
            </w:r>
          </w:p>
        </w:tc>
        <w:tc>
          <w:tcPr>
            <w:tcW w:w="2268" w:type="dxa"/>
          </w:tcPr>
          <w:p w:rsidR="00FB6F09" w:rsidRDefault="00D902CA">
            <w:pPr>
              <w:pStyle w:val="ConsPlusNormal11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органа, с которым осуществляется межведомственное информационное взаимодействие</w:t>
            </w:r>
          </w:p>
        </w:tc>
        <w:tc>
          <w:tcPr>
            <w:tcW w:w="2299" w:type="dxa"/>
          </w:tcPr>
          <w:p w:rsidR="00FB6F09" w:rsidRDefault="00D902CA">
            <w:pPr>
              <w:pStyle w:val="ConsPlusNormal11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представлению документа в порядке межведомственного информационного взаимодействия</w:t>
            </w:r>
          </w:p>
        </w:tc>
      </w:tr>
      <w:tr w:rsidR="00FB6F09">
        <w:trPr>
          <w:trHeight w:val="742"/>
        </w:trPr>
        <w:tc>
          <w:tcPr>
            <w:tcW w:w="671" w:type="dxa"/>
          </w:tcPr>
          <w:p w:rsidR="00FB6F09" w:rsidRDefault="00D902C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222" w:type="dxa"/>
          </w:tcPr>
          <w:p w:rsidR="00FB6F09" w:rsidRDefault="00D902CA">
            <w:pPr>
              <w:pStyle w:val="ConsPlusNormal1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Выписка из ЕГРН об объекте недвижимости </w:t>
            </w:r>
            <w:r>
              <w:rPr>
                <w:rFonts w:ascii="Times New Roman" w:hAnsi="Times New Roman"/>
              </w:rPr>
              <w:t>(земельном участке) или уведомление об отсутствии в ЕГРН запрашиваемых сведений</w:t>
            </w:r>
          </w:p>
        </w:tc>
        <w:tc>
          <w:tcPr>
            <w:tcW w:w="2268" w:type="dxa"/>
          </w:tcPr>
          <w:p w:rsidR="00FB6F09" w:rsidRDefault="00D902CA">
            <w:pPr>
              <w:pStyle w:val="ConsPlusNormal11"/>
              <w:outlineLvl w:val="1"/>
            </w:pPr>
            <w:r>
              <w:rPr>
                <w:rFonts w:ascii="Times New Roman" w:hAnsi="Times New Roman"/>
              </w:rPr>
              <w:t>Филиал</w:t>
            </w:r>
          </w:p>
          <w:p w:rsidR="00FB6F09" w:rsidRDefault="00D902CA">
            <w:pPr>
              <w:pStyle w:val="ConsPlusNormal11"/>
              <w:outlineLvl w:val="1"/>
            </w:pPr>
            <w:r>
              <w:rPr>
                <w:rFonts w:ascii="Times New Roman" w:hAnsi="Times New Roman"/>
              </w:rPr>
              <w:t>ППК «Роскадастр»</w:t>
            </w:r>
          </w:p>
          <w:p w:rsidR="00FB6F09" w:rsidRDefault="00D902CA">
            <w:pPr>
              <w:pStyle w:val="ConsPlusNormal11"/>
              <w:outlineLvl w:val="1"/>
            </w:pPr>
            <w:r>
              <w:rPr>
                <w:rFonts w:ascii="Times New Roman" w:hAnsi="Times New Roman"/>
              </w:rPr>
              <w:t>по СК</w:t>
            </w:r>
          </w:p>
        </w:tc>
        <w:tc>
          <w:tcPr>
            <w:tcW w:w="2299" w:type="dxa"/>
          </w:tcPr>
          <w:p w:rsidR="00FB6F09" w:rsidRDefault="00D902CA">
            <w:pPr>
              <w:pStyle w:val="ConsPlusNormal11"/>
              <w:outlineLvl w:val="1"/>
            </w:pPr>
            <w:r>
              <w:rPr>
                <w:rFonts w:ascii="Times New Roman" w:hAnsi="Times New Roman"/>
              </w:rPr>
              <w:t>в форме электронного документа</w:t>
            </w:r>
          </w:p>
        </w:tc>
      </w:tr>
      <w:tr w:rsidR="00FB6F09">
        <w:trPr>
          <w:trHeight w:val="991"/>
        </w:trPr>
        <w:tc>
          <w:tcPr>
            <w:tcW w:w="671" w:type="dxa"/>
          </w:tcPr>
          <w:p w:rsidR="00FB6F09" w:rsidRDefault="00D902C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222" w:type="dxa"/>
          </w:tcPr>
          <w:p w:rsidR="00FB6F09" w:rsidRDefault="00D902CA">
            <w:pPr>
              <w:pStyle w:val="ConsPlusNormal1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ЕГРН об объектах недвижимости (об объекте капитального строительства - здании, сооружении, помещения</w:t>
            </w:r>
            <w:r>
              <w:rPr>
                <w:rFonts w:ascii="Times New Roman" w:hAnsi="Times New Roman"/>
              </w:rPr>
              <w:t>х в них) или уведомление об отсутствии в ЕГРН сведений</w:t>
            </w:r>
          </w:p>
        </w:tc>
        <w:tc>
          <w:tcPr>
            <w:tcW w:w="2268" w:type="dxa"/>
          </w:tcPr>
          <w:p w:rsidR="00FB6F09" w:rsidRDefault="00D902CA">
            <w:pPr>
              <w:pStyle w:val="ConsPlusNormal11"/>
              <w:outlineLvl w:val="1"/>
            </w:pPr>
            <w:r>
              <w:rPr>
                <w:rFonts w:ascii="Times New Roman" w:hAnsi="Times New Roman"/>
              </w:rPr>
              <w:t>Филиал</w:t>
            </w:r>
          </w:p>
          <w:p w:rsidR="00FB6F09" w:rsidRDefault="00D902CA">
            <w:pPr>
              <w:pStyle w:val="ConsPlusNormal11"/>
              <w:outlineLvl w:val="1"/>
            </w:pPr>
            <w:r>
              <w:rPr>
                <w:rFonts w:ascii="Times New Roman" w:hAnsi="Times New Roman"/>
              </w:rPr>
              <w:t>ППК «Роскадастр»</w:t>
            </w:r>
          </w:p>
          <w:p w:rsidR="00FB6F09" w:rsidRDefault="00D902CA">
            <w:pPr>
              <w:pStyle w:val="ConsPlusNormal11"/>
              <w:outlineLvl w:val="1"/>
            </w:pPr>
            <w:r>
              <w:rPr>
                <w:rFonts w:ascii="Times New Roman" w:hAnsi="Times New Roman"/>
              </w:rPr>
              <w:t>по СК</w:t>
            </w:r>
          </w:p>
          <w:p w:rsidR="00FB6F09" w:rsidRDefault="00FB6F09">
            <w:pPr>
              <w:pStyle w:val="ConsPlusNormal1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99" w:type="dxa"/>
          </w:tcPr>
          <w:p w:rsidR="00FB6F09" w:rsidRDefault="00D902CA">
            <w:pPr>
              <w:pStyle w:val="ConsPlusNormal1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форме электронного документа</w:t>
            </w:r>
          </w:p>
        </w:tc>
      </w:tr>
      <w:tr w:rsidR="00FB6F09">
        <w:trPr>
          <w:trHeight w:val="991"/>
        </w:trPr>
        <w:tc>
          <w:tcPr>
            <w:tcW w:w="671" w:type="dxa"/>
          </w:tcPr>
          <w:p w:rsidR="00FB6F09" w:rsidRDefault="00D902CA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  <w:p w:rsidR="00FB6F09" w:rsidRDefault="00FB6F09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222" w:type="dxa"/>
          </w:tcPr>
          <w:p w:rsidR="00FB6F09" w:rsidRDefault="00D902CA">
            <w:pPr>
              <w:pStyle w:val="ConsPlusNormal11"/>
            </w:pPr>
            <w:r>
              <w:rPr>
                <w:rFonts w:ascii="Times New Roman" w:hAnsi="Times New Roman"/>
              </w:rPr>
              <w:t xml:space="preserve">Выписка из Единого государственного реестра юридических лиц (в отношении заявителя, являющегося юридическим лицом) или выписка из </w:t>
            </w:r>
            <w:r>
              <w:rPr>
                <w:rFonts w:ascii="Times New Roman" w:hAnsi="Times New Roman"/>
              </w:rPr>
              <w:t>Единого государственного реестра индивидуальных предпринимателей в отношении заявителя, являющегося индивидуальным предпринимателем)</w:t>
            </w:r>
          </w:p>
          <w:p w:rsidR="00FB6F09" w:rsidRDefault="00FB6F09">
            <w:pPr>
              <w:pStyle w:val="ConsPlusNormal1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B6F09" w:rsidRDefault="00D902CA">
            <w:pPr>
              <w:pStyle w:val="ConsPlusNormal1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ФНС России</w:t>
            </w:r>
          </w:p>
        </w:tc>
        <w:tc>
          <w:tcPr>
            <w:tcW w:w="2299" w:type="dxa"/>
          </w:tcPr>
          <w:p w:rsidR="00FB6F09" w:rsidRDefault="00D902CA">
            <w:pPr>
              <w:pStyle w:val="ConsPlusNormal1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форме электронного документа</w:t>
            </w:r>
          </w:p>
          <w:p w:rsidR="00FB6F09" w:rsidRDefault="00FB6F09">
            <w:pPr>
              <w:pStyle w:val="ConsPlusNormal11"/>
              <w:outlineLvl w:val="1"/>
              <w:rPr>
                <w:rFonts w:ascii="Times New Roman" w:hAnsi="Times New Roman"/>
              </w:rPr>
            </w:pPr>
          </w:p>
        </w:tc>
      </w:tr>
    </w:tbl>
    <w:p w:rsidR="00FB6F09" w:rsidRDefault="00FB6F09">
      <w:pPr>
        <w:spacing w:after="0" w:line="240" w:lineRule="auto"/>
        <w:ind w:left="4253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rPr>
          <w:rFonts w:ascii="Times New Roman" w:hAnsi="Times New Roman"/>
          <w:sz w:val="28"/>
        </w:rPr>
      </w:pPr>
    </w:p>
    <w:p w:rsidR="00FB6F09" w:rsidRDefault="00FB6F09"/>
    <w:p w:rsidR="00FB6F09" w:rsidRDefault="00FB6F09"/>
    <w:p w:rsidR="00FB6F09" w:rsidRDefault="00FB6F09"/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both"/>
      </w:pP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/>
          <w:sz w:val="28"/>
        </w:rPr>
        <w:t>Приложение 12</w:t>
      </w:r>
    </w:p>
    <w:p w:rsidR="00FB6F09" w:rsidRDefault="00FB6F09">
      <w:pPr>
        <w:spacing w:after="0" w:line="240" w:lineRule="exact"/>
        <w:ind w:left="4536"/>
        <w:jc w:val="both"/>
        <w:rPr>
          <w:rFonts w:ascii="Times New Roman" w:hAnsi="Times New Roman"/>
          <w:spacing w:val="4"/>
          <w:sz w:val="28"/>
        </w:rPr>
      </w:pPr>
    </w:p>
    <w:p w:rsidR="00FB6F09" w:rsidRDefault="00D902CA">
      <w:pPr>
        <w:spacing w:after="0" w:line="240" w:lineRule="exact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 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</w:t>
      </w:r>
      <w:r>
        <w:rPr>
          <w:rFonts w:ascii="Times New Roman" w:hAnsi="Times New Roman"/>
          <w:sz w:val="28"/>
        </w:rPr>
        <w:t>м»</w:t>
      </w:r>
    </w:p>
    <w:p w:rsidR="00FB6F09" w:rsidRDefault="00FB6F09">
      <w:pPr>
        <w:spacing w:after="0" w:line="240" w:lineRule="auto"/>
        <w:ind w:left="4536"/>
        <w:jc w:val="both"/>
        <w:rPr>
          <w:rFonts w:ascii="Times New Roman" w:hAnsi="Times New Roman"/>
          <w:sz w:val="26"/>
        </w:rPr>
      </w:pPr>
    </w:p>
    <w:p w:rsidR="00FB6F09" w:rsidRDefault="00FB6F09">
      <w:pPr>
        <w:spacing w:after="0" w:line="240" w:lineRule="auto"/>
        <w:ind w:left="4253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УВЕДОМЛЕНИЯ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объявлении торгов 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Адресат: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Адрес:</w:t>
      </w:r>
    </w:p>
    <w:p w:rsidR="00FB6F09" w:rsidRDefault="00D902CA">
      <w:pPr>
        <w:spacing w:after="0" w:line="240" w:lineRule="exact"/>
        <w:ind w:righ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объявлении торгов 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 (ая) ___________________!</w:t>
      </w: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Комитетом по управлению муниципальным имуществом города Ставрополя в результате рассмотрения Вашего заявления от  </w:t>
      </w:r>
      <w:r>
        <w:rPr>
          <w:rFonts w:ascii="Times New Roman" w:hAnsi="Times New Roman"/>
          <w:sz w:val="28"/>
        </w:rPr>
        <w:t>___.___.____года № _______ и документов о предоставлении имущества, находящегося в муниципальной собственности города Ставрополя, имеющего кадастровый номер ____________________________________, расположенного по адресу: ________________________, принято р</w:t>
      </w:r>
      <w:r>
        <w:rPr>
          <w:rFonts w:ascii="Times New Roman" w:hAnsi="Times New Roman"/>
          <w:sz w:val="28"/>
        </w:rPr>
        <w:t>ешение о проведении аукциона (конкурса) на право заключения договора аренды имущества, находящегося в муниципальной собственности города Ставрополя (далее – аукцион (конкурс).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Извещение № ________________о проведении аукциона (конкурса) в отношении вышеука</w:t>
      </w:r>
      <w:r>
        <w:rPr>
          <w:rFonts w:ascii="Times New Roman" w:hAnsi="Times New Roman"/>
          <w:sz w:val="28"/>
        </w:rPr>
        <w:t xml:space="preserve">занного имущества размещено в информационно-телекоммуникационной сети «Интернет» на официальном сайте Российской Федерации для размещения информации о проведении торгов </w:t>
      </w:r>
      <w:hyperlink r:id="rId38">
        <w:r>
          <w:rPr>
            <w:rFonts w:ascii="Times New Roman" w:hAnsi="Times New Roman"/>
            <w:sz w:val="28"/>
          </w:rPr>
          <w:t>https://torgi.gov.ru</w:t>
        </w:r>
      </w:hyperlink>
      <w:r>
        <w:rPr>
          <w:rFonts w:ascii="Times New Roman" w:hAnsi="Times New Roman"/>
          <w:sz w:val="28"/>
        </w:rPr>
        <w:t>. ____. _______.________.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Аукцион (конкурс) состоится __________________________________ по адресу: _________________________________________________________. 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на участие в аукционе (конкурсе) принимаются с _________________________________ до __________________________ по а</w:t>
      </w:r>
      <w:r>
        <w:rPr>
          <w:rFonts w:ascii="Times New Roman" w:hAnsi="Times New Roman"/>
          <w:sz w:val="28"/>
        </w:rPr>
        <w:t>дресу: _________________________________________________________.</w:t>
      </w: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руководителя комитета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управлению муниципальным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имуществом города Ставрополя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Ф.И.О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исполнителя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  <w:sectPr w:rsidR="00FB6F09">
          <w:headerReference w:type="default" r:id="rId39"/>
          <w:headerReference w:type="first" r:id="rId40"/>
          <w:pgSz w:w="11906" w:h="16838"/>
          <w:pgMar w:top="1417" w:right="567" w:bottom="1134" w:left="1984" w:header="72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</w:rPr>
        <w:t>тел.</w:t>
      </w:r>
    </w:p>
    <w:p w:rsidR="00FB6F09" w:rsidRDefault="00D902CA">
      <w:pPr>
        <w:spacing w:after="0" w:line="240" w:lineRule="exact"/>
        <w:ind w:left="567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lastRenderedPageBreak/>
        <w:t>Приложение 13</w:t>
      </w:r>
    </w:p>
    <w:p w:rsidR="00FB6F09" w:rsidRDefault="00FB6F09">
      <w:pPr>
        <w:spacing w:after="0" w:line="240" w:lineRule="exact"/>
        <w:ind w:left="5670"/>
        <w:jc w:val="both"/>
        <w:rPr>
          <w:rFonts w:ascii="Times New Roman" w:hAnsi="Times New Roman"/>
          <w:spacing w:val="4"/>
          <w:sz w:val="27"/>
        </w:rPr>
      </w:pPr>
    </w:p>
    <w:p w:rsidR="00FB6F09" w:rsidRDefault="00D902CA">
      <w:pPr>
        <w:spacing w:after="0" w:line="240" w:lineRule="exact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>к адм</w:t>
      </w:r>
      <w:r>
        <w:rPr>
          <w:rFonts w:ascii="Times New Roman" w:hAnsi="Times New Roman"/>
          <w:spacing w:val="-16"/>
          <w:sz w:val="28"/>
        </w:rPr>
        <w:t xml:space="preserve">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spacing w:after="0" w:line="240" w:lineRule="auto"/>
        <w:ind w:left="4961"/>
        <w:jc w:val="center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left="4961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ТИПОВАЯ ФОРМА </w:t>
      </w:r>
      <w:r>
        <w:rPr>
          <w:rFonts w:ascii="Times New Roman" w:hAnsi="Times New Roman"/>
          <w:sz w:val="28"/>
        </w:rPr>
        <w:t>ДОГОВОРА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аренды недвижимого (движимого) имущества, находящегося</w:t>
      </w:r>
    </w:p>
    <w:p w:rsidR="00FB6F09" w:rsidRDefault="00D902CA">
      <w:pPr>
        <w:spacing w:after="0" w:line="240" w:lineRule="exact"/>
        <w:jc w:val="center"/>
        <w:rPr>
          <w:sz w:val="28"/>
        </w:rPr>
      </w:pPr>
      <w:r>
        <w:rPr>
          <w:rFonts w:ascii="Times New Roman" w:hAnsi="Times New Roman"/>
          <w:sz w:val="28"/>
        </w:rPr>
        <w:t>в муниципальной собственности города Ставрополя</w:t>
      </w:r>
    </w:p>
    <w:p w:rsidR="00FB6F09" w:rsidRDefault="00FB6F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6F09" w:rsidRDefault="00FB6F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ДОГОВОР (КОНТРАКТ) № _____</w:t>
      </w:r>
    </w:p>
    <w:p w:rsidR="00FB6F09" w:rsidRDefault="00D902CA">
      <w:pPr>
        <w:spacing w:after="0" w:line="2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аренды недвижимого (движимого) имущества, находящегося</w:t>
      </w:r>
    </w:p>
    <w:p w:rsidR="00FB6F09" w:rsidRDefault="00D902CA">
      <w:pPr>
        <w:spacing w:after="0" w:line="2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муниципальной собственности города Ставрополя</w:t>
      </w:r>
      <w:r>
        <w:rPr>
          <w:rStyle w:val="a9"/>
          <w:rFonts w:ascii="Times New Roman" w:hAnsi="Times New Roman"/>
          <w:b/>
          <w:sz w:val="28"/>
        </w:rPr>
        <w:endnoteReference w:id="1"/>
      </w:r>
    </w:p>
    <w:p w:rsidR="00FB6F09" w:rsidRDefault="00FB6F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Ставроп</w:t>
      </w:r>
      <w:r>
        <w:rPr>
          <w:rFonts w:ascii="Times New Roman" w:hAnsi="Times New Roman"/>
          <w:sz w:val="28"/>
        </w:rPr>
        <w:t xml:space="preserve">оль                                                                     «___» ________20___ г.    </w:t>
      </w:r>
    </w:p>
    <w:p w:rsidR="00FB6F09" w:rsidRDefault="00FB6F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Комитет по управлению муниципальным имуществом города Ставрополя, именуемый в дальнейшем «Арендодатель», </w:t>
      </w:r>
      <w:r>
        <w:rPr>
          <w:rFonts w:ascii="Times New Roman" w:hAnsi="Times New Roman"/>
          <w:sz w:val="28"/>
        </w:rPr>
        <w:t>в лице ______________________________________, дейс</w:t>
      </w:r>
      <w:r>
        <w:rPr>
          <w:rFonts w:ascii="Times New Roman" w:hAnsi="Times New Roman"/>
          <w:sz w:val="28"/>
        </w:rPr>
        <w:t>твующего на основании Положения о комитете по управлению муниципальным имуществом города Ставрополя, утвержденного решением Ставропольской городской Думы                от ________ № _____, приказа ________________</w:t>
      </w:r>
      <w:r>
        <w:rPr>
          <w:rFonts w:ascii="Times New Roman" w:hAnsi="Times New Roman"/>
          <w:spacing w:val="-4"/>
          <w:sz w:val="28"/>
        </w:rPr>
        <w:t>, с одной стороны, и</w:t>
      </w:r>
      <w:r>
        <w:rPr>
          <w:rFonts w:ascii="Times New Roman" w:hAnsi="Times New Roman"/>
          <w:sz w:val="28"/>
        </w:rPr>
        <w:tab/>
      </w:r>
    </w:p>
    <w:p w:rsidR="00FB6F09" w:rsidRDefault="00D902C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 xml:space="preserve">, именуемое (-ая, -ый) в дальнейшем «Арендатор», в лице ________________, действующего на основании    _______ с другой стороны, при совместном упоминании именуемые «Стороны», в соответствии с </w:t>
      </w:r>
      <w:r>
        <w:rPr>
          <w:rFonts w:ascii="Times New Roman" w:hAnsi="Times New Roman"/>
          <w:spacing w:val="2"/>
          <w:sz w:val="28"/>
        </w:rPr>
        <w:t>решением Ставропольской городской Думы от ________№ ______</w:t>
      </w:r>
      <w:r>
        <w:rPr>
          <w:rFonts w:ascii="Times New Roman" w:hAnsi="Times New Roman"/>
          <w:sz w:val="28"/>
        </w:rPr>
        <w:t xml:space="preserve">, ч. </w:t>
      </w:r>
      <w:r>
        <w:rPr>
          <w:rFonts w:ascii="Times New Roman" w:hAnsi="Times New Roman"/>
          <w:sz w:val="28"/>
        </w:rPr>
        <w:t>___ ст. 17.1 Федерального закона от 26 июля 2006 г. № 135-ФЗ«О защите конкуренции», при совместном упоминании именуемые «Стороны», на основании распоряжения комитета по управлению муниципальным имуществом города Ставрополя от ___.___.202__ г. № ____ заключ</w:t>
      </w:r>
      <w:r>
        <w:rPr>
          <w:rFonts w:ascii="Times New Roman" w:hAnsi="Times New Roman"/>
          <w:sz w:val="28"/>
        </w:rPr>
        <w:t>или настоящий Договор о нижеследующем (далее – договор (контракт):</w:t>
      </w:r>
    </w:p>
    <w:p w:rsidR="00FB6F09" w:rsidRDefault="00FB6F09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u w:val="single"/>
        </w:rPr>
      </w:pPr>
    </w:p>
    <w:p w:rsidR="00FB6F09" w:rsidRDefault="00D902CA">
      <w:pPr>
        <w:pStyle w:val="ListParagraph11"/>
        <w:spacing w:before="280" w:after="0" w:line="240" w:lineRule="exact"/>
        <w:contextualSpacing/>
        <w:jc w:val="center"/>
        <w:rPr>
          <w:b/>
          <w:sz w:val="28"/>
        </w:rPr>
      </w:pPr>
      <w:r>
        <w:rPr>
          <w:b/>
          <w:sz w:val="28"/>
        </w:rPr>
        <w:t>1. ПРЕДМЕТ ДОГОВОРА</w:t>
      </w:r>
    </w:p>
    <w:p w:rsidR="00FB6F09" w:rsidRDefault="00FB6F09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 Арендодатель передает, а Арендатор принимает во временное владение и пользование за плату нежилые помещения (здание, сооружения, движимое имущество) №№ ____, </w:t>
      </w:r>
      <w:r>
        <w:rPr>
          <w:rFonts w:ascii="Times New Roman" w:hAnsi="Times New Roman"/>
          <w:sz w:val="28"/>
        </w:rPr>
        <w:t xml:space="preserve">_____ этаж, литер _____, кадастровый </w:t>
      </w:r>
      <w:r>
        <w:rPr>
          <w:rFonts w:ascii="Times New Roman" w:hAnsi="Times New Roman"/>
          <w:sz w:val="28"/>
        </w:rPr>
        <w:lastRenderedPageBreak/>
        <w:t xml:space="preserve">номер _________, площадью ______ кв.м, находящиеся в собственности муниципального образования города Ставрополя Ставропольского края, расположенные по адресу: _______________________________________, (далее – помещение </w:t>
      </w:r>
      <w:r>
        <w:rPr>
          <w:rFonts w:ascii="Times New Roman" w:hAnsi="Times New Roman"/>
          <w:sz w:val="28"/>
        </w:rPr>
        <w:t>(здание, сооружение, движимое имущество и др.).</w:t>
      </w:r>
    </w:p>
    <w:p w:rsidR="00FB6F09" w:rsidRDefault="00D902CA">
      <w:pPr>
        <w:tabs>
          <w:tab w:val="left" w:pos="709"/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Передаваемые в аренду помещения не обременены залогом, не находятся под арестом и свободны от прав третьих лиц.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Прием – передача помещений осуществляется по акту приема-передачи, являющемуся неотъем</w:t>
      </w:r>
      <w:r>
        <w:rPr>
          <w:rFonts w:ascii="Times New Roman" w:hAnsi="Times New Roman"/>
          <w:sz w:val="28"/>
        </w:rPr>
        <w:t>лемой частью настоящего Договора (Приложение № 1 к настоящему Договору).</w:t>
      </w:r>
    </w:p>
    <w:p w:rsidR="00FB6F09" w:rsidRDefault="00D902CA">
      <w:pPr>
        <w:pStyle w:val="ConsPlusNormal11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 Арендодатель не отвечает за недостатки сданных в аренду помещений, которые были оговорены при заключении настоящего Договора или были заранее известны Арендатору либо должны были</w:t>
      </w:r>
      <w:r>
        <w:rPr>
          <w:rFonts w:ascii="Times New Roman" w:hAnsi="Times New Roman"/>
          <w:sz w:val="28"/>
        </w:rPr>
        <w:t xml:space="preserve"> быть обнаружены Арендатором во время осмотра помещений при заключении Договора или передаче помещений в аренду по Акту приема-передачи.</w:t>
      </w:r>
    </w:p>
    <w:p w:rsidR="00FB6F09" w:rsidRDefault="00D902CA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1.5. Помещения предоставляются для ______________________.</w:t>
      </w:r>
    </w:p>
    <w:p w:rsidR="00FB6F09" w:rsidRDefault="00FB6F09">
      <w:pPr>
        <w:tabs>
          <w:tab w:val="left" w:pos="720"/>
        </w:tabs>
        <w:spacing w:after="0" w:line="240" w:lineRule="exact"/>
        <w:ind w:firstLine="708"/>
        <w:jc w:val="both"/>
        <w:rPr>
          <w:rFonts w:ascii="Times New Roman" w:hAnsi="Times New Roman"/>
          <w:b/>
          <w:sz w:val="28"/>
          <w:u w:val="single"/>
        </w:rPr>
      </w:pPr>
    </w:p>
    <w:p w:rsidR="00FB6F09" w:rsidRDefault="00D902CA">
      <w:pPr>
        <w:pStyle w:val="ListParagraph11"/>
        <w:tabs>
          <w:tab w:val="left" w:pos="720"/>
        </w:tabs>
        <w:spacing w:before="280" w:after="0" w:line="240" w:lineRule="exact"/>
        <w:contextualSpacing/>
        <w:jc w:val="center"/>
        <w:rPr>
          <w:b/>
          <w:sz w:val="28"/>
        </w:rPr>
      </w:pPr>
      <w:r>
        <w:rPr>
          <w:b/>
          <w:sz w:val="28"/>
        </w:rPr>
        <w:t>2. ОБЯЗАННОСТИ СТОРОН</w:t>
      </w:r>
    </w:p>
    <w:p w:rsidR="00FB6F09" w:rsidRDefault="00FB6F09">
      <w:pPr>
        <w:spacing w:after="0" w:line="240" w:lineRule="exact"/>
        <w:ind w:firstLine="708"/>
        <w:jc w:val="both"/>
        <w:rPr>
          <w:rFonts w:ascii="Times New Roman" w:hAnsi="Times New Roman"/>
          <w:b/>
          <w:sz w:val="28"/>
        </w:rPr>
      </w:pP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 Арендодатель обязуется: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2.1.1. </w:t>
      </w:r>
      <w:r>
        <w:rPr>
          <w:rFonts w:ascii="Times New Roman" w:hAnsi="Times New Roman"/>
          <w:sz w:val="28"/>
        </w:rPr>
        <w:t xml:space="preserve">Передать Арендатору помещения, указанные в п. 1.1. настоящего Договора в течение пяти рабочих дней с момента заключения настоящего Договора по Акту приема-передачи и принять помещения, по истечении срока аренды, в случае досрочного расторжения Договора по </w:t>
      </w:r>
      <w:r>
        <w:rPr>
          <w:rFonts w:ascii="Times New Roman" w:hAnsi="Times New Roman"/>
          <w:sz w:val="28"/>
        </w:rPr>
        <w:t xml:space="preserve">акту                             приема-передачи. </w:t>
      </w:r>
    </w:p>
    <w:p w:rsidR="00FB6F09" w:rsidRDefault="00D902CA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2.1.2. Осуществлять контроль, за соблюдением условий настоящего Договора.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 В случае продажи помещений, либо ином изменении собственника, уведомить об этом Арендатора не позднее, чем за 30 (тридцать)</w:t>
      </w:r>
      <w:r>
        <w:rPr>
          <w:rFonts w:ascii="Times New Roman" w:hAnsi="Times New Roman"/>
          <w:sz w:val="28"/>
        </w:rPr>
        <w:t xml:space="preserve"> дней до предполагаемой даты изменения собственника.</w:t>
      </w:r>
    </w:p>
    <w:p w:rsidR="00FB6F09" w:rsidRDefault="00D902CA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2.1.4. Не вмешиваться в хозяйственную деятельность Арендатора, если она не наносит ущерба муниципальной собственности, окружающей среде           и не нарушает прав и законных интересов других лиц.</w:t>
      </w:r>
    </w:p>
    <w:p w:rsidR="00FB6F09" w:rsidRDefault="00D902CA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2.1.5. Проводить осмотр помещений на предмет их санитарно-технического состояния и соблюдения Арендатором условий эксплуатации помещений и использования в соответствии с настоящим Договором и действующим законодательством.</w:t>
      </w:r>
    </w:p>
    <w:p w:rsidR="00FB6F09" w:rsidRDefault="00D902CA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2.1.6. Требовать от Арендатора с</w:t>
      </w:r>
      <w:r>
        <w:rPr>
          <w:rFonts w:ascii="Times New Roman" w:hAnsi="Times New Roman"/>
          <w:sz w:val="28"/>
        </w:rPr>
        <w:t xml:space="preserve">облюдения технических, санитарных, противопожарных и иных требований, предъявляемых к пользованию нежилыми помещениями, а также проведения текущего ремонта. 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2.1.7. Осуществлять иные права, предоставленные действующим законодательством Российской Федерации</w:t>
      </w:r>
      <w:r>
        <w:rPr>
          <w:rFonts w:ascii="Times New Roman" w:hAnsi="Times New Roman"/>
          <w:sz w:val="28"/>
        </w:rPr>
        <w:t>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2.2. Арендатор обязуется:</w:t>
      </w:r>
    </w:p>
    <w:p w:rsidR="00FB6F09" w:rsidRDefault="00D902CA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2.2.1. Принять помещения, указанные в п. 1.1. настоящего Договора                      в течение пяти рабочих дней с момента заключения настоящего Договора по акту приема-передачи (Приложение № 1).</w:t>
      </w:r>
    </w:p>
    <w:p w:rsidR="00FB6F09" w:rsidRDefault="00D902CA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2.2.2. Использовать помещени</w:t>
      </w:r>
      <w:r>
        <w:rPr>
          <w:rFonts w:ascii="Times New Roman" w:hAnsi="Times New Roman"/>
          <w:sz w:val="28"/>
        </w:rPr>
        <w:t xml:space="preserve">я исключительно по целевому назначению, указанному в п. 1.5. настоящего Договора. 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2.2.3. Содержать помещения, инженерные коммуникации помещений                           в технически исправном состоянии и надлежащем санитарно-техническом состоянии. Соблюд</w:t>
      </w:r>
      <w:r>
        <w:rPr>
          <w:rFonts w:ascii="Times New Roman" w:hAnsi="Times New Roman"/>
          <w:sz w:val="28"/>
        </w:rPr>
        <w:t>ать правила технической эксплуатации, техники безопасности, пожарной безопасности, санитарные нормы и правила, отраслевые нормы и правила, установленные для видов деятельности Арендатора или связанные с назначением помещений.</w:t>
      </w:r>
    </w:p>
    <w:p w:rsidR="00FB6F09" w:rsidRDefault="00D902CA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сохранность помещен</w:t>
      </w:r>
      <w:r>
        <w:rPr>
          <w:rFonts w:ascii="Times New Roman" w:hAnsi="Times New Roman"/>
          <w:sz w:val="28"/>
        </w:rPr>
        <w:t xml:space="preserve">ий, инженерных коммуникаций помещений в течение срока аренды с учетом нормального износа. Не совершать действий, способных вызвать повреждения или разрушение помещений и расположенных в них инженерных коммуникаций. 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2.2.4. В течение одного месяца с момента</w:t>
      </w:r>
      <w:r>
        <w:rPr>
          <w:rFonts w:ascii="Times New Roman" w:hAnsi="Times New Roman"/>
          <w:sz w:val="28"/>
        </w:rPr>
        <w:t xml:space="preserve"> заключения настоящего Договора: </w:t>
      </w:r>
    </w:p>
    <w:p w:rsidR="00FB6F09" w:rsidRDefault="00D902C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заключить договоры с поставщиками коммунальных услуг                         и своевременно оплачивать оказываемые ими услуги;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нежилые помещения расположены в многоквартирном доме заключить договор с организ</w:t>
      </w:r>
      <w:r>
        <w:rPr>
          <w:rFonts w:ascii="Times New Roman" w:hAnsi="Times New Roman"/>
          <w:sz w:val="28"/>
        </w:rPr>
        <w:t xml:space="preserve">ацией, осуществляющей управление многоквартирным домом, на оплату расходов на содержание общего имущества в многоквартирном доме пропорционально размеру общей площади нежилых помещений, указанных в п. 1.1. настоящего Договора; 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застраховать помещения на ве</w:t>
      </w:r>
      <w:r>
        <w:rPr>
          <w:rFonts w:ascii="Times New Roman" w:hAnsi="Times New Roman"/>
          <w:sz w:val="28"/>
        </w:rPr>
        <w:t>сь срок действия Договора. При этом страховая сумма при заключении Договора страхования помещений должна составлять величину, достаточную для компенсации расходов, связанных                с их восстановлением.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2.2.5. В течение 10-ти дней с момента исполне</w:t>
      </w:r>
      <w:r>
        <w:rPr>
          <w:rFonts w:ascii="Times New Roman" w:hAnsi="Times New Roman"/>
          <w:sz w:val="28"/>
        </w:rPr>
        <w:t>ния обязанностей, предусмотренных п. 2.2.4. настоящего Договора, представить Арендодателю копии соответствующих договоров.</w:t>
      </w:r>
    </w:p>
    <w:p w:rsidR="00FB6F09" w:rsidRDefault="00D902CA">
      <w:pPr>
        <w:tabs>
          <w:tab w:val="left" w:pos="567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2.2.6. Обеспечить свободный доступ представителей надзорных служб, иных органов, уполномоченных осуществлять контроль за соблюдением</w:t>
      </w:r>
      <w:r>
        <w:rPr>
          <w:rFonts w:ascii="Times New Roman" w:hAnsi="Times New Roman"/>
          <w:sz w:val="28"/>
        </w:rPr>
        <w:t xml:space="preserve"> установленного порядка использования и эксплуатации нежилых помещений и своевременное выполнение их законных требований и предписаний.</w:t>
      </w:r>
    </w:p>
    <w:p w:rsidR="00FB6F09" w:rsidRDefault="00D902CA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представителям Арендодателя беспрепятственный доступ в помещения для осмотра и проверки их содержания, исполь</w:t>
      </w:r>
      <w:r>
        <w:rPr>
          <w:rFonts w:ascii="Times New Roman" w:hAnsi="Times New Roman"/>
          <w:sz w:val="28"/>
        </w:rPr>
        <w:t>зования                                и соблюдения иных условий настоящего Договора.</w:t>
      </w:r>
    </w:p>
    <w:p w:rsidR="00FB6F09" w:rsidRDefault="00D902C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2.2.7. Не производить перепланировки, снос, реконструкции, неотделимые улучшения помещений без письменного согласия    Арендодателя и согласования с соответствующими служ</w:t>
      </w:r>
      <w:r>
        <w:rPr>
          <w:rFonts w:ascii="Times New Roman" w:hAnsi="Times New Roman"/>
          <w:sz w:val="28"/>
        </w:rPr>
        <w:t>бами с учетом требований, установленных законодательством.</w:t>
      </w:r>
    </w:p>
    <w:p w:rsidR="00FB6F09" w:rsidRDefault="00D902CA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Затраты на проведение капитального ремонта, перепланировки, реконструкции и неотделимых улучшений помещений Арендатору не возмещаются. </w:t>
      </w:r>
    </w:p>
    <w:p w:rsidR="00FB6F09" w:rsidRDefault="00D902C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2.2.8. Выполнить мероприятия по адаптации помещений для </w:t>
      </w:r>
      <w:r>
        <w:rPr>
          <w:rFonts w:ascii="Times New Roman" w:hAnsi="Times New Roman"/>
          <w:sz w:val="28"/>
        </w:rPr>
        <w:t>беспрепятственного доступа к ним инвалидов и иных маломобильных групп населения.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2.2.9. Своевременно вносить арендную плату и осуществлять другие платежи, предусмотренные настоящим Договором.</w:t>
      </w:r>
    </w:p>
    <w:p w:rsidR="00FB6F09" w:rsidRDefault="00D902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2.2.10. В случае возникновения аварийных ситуаций незамедлительн</w:t>
      </w:r>
      <w:r>
        <w:rPr>
          <w:rFonts w:ascii="Times New Roman" w:hAnsi="Times New Roman"/>
          <w:sz w:val="28"/>
        </w:rPr>
        <w:t xml:space="preserve">о принимать меры к их устранению, вызывать соответствующие аварийные службы и уведомить Арендодателя. </w:t>
      </w:r>
    </w:p>
    <w:p w:rsidR="00FB6F09" w:rsidRDefault="00D902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2.2.11. В случае ликвидации, изменения организационно-правовой формы, банковских реквизитов, смены руководителя, местонахождения, контактных телефонов и </w:t>
      </w:r>
      <w:r>
        <w:rPr>
          <w:rFonts w:ascii="Times New Roman" w:hAnsi="Times New Roman"/>
          <w:sz w:val="28"/>
        </w:rPr>
        <w:t>т.п. сообщить Арендодателю об этом письменно не позднее 10 (десяти) дней с момента их изменения.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2.2.12. Без письменного согласия Арендодателя не сдавать помещения           в субаренду (поднаем) и передавать свои права и обязанности по Договору другому ли</w:t>
      </w:r>
      <w:r>
        <w:rPr>
          <w:rFonts w:ascii="Times New Roman" w:hAnsi="Times New Roman"/>
          <w:sz w:val="28"/>
        </w:rPr>
        <w:t>цу (перенаем), не предоставлять помещения в безвозмездное пользование,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>
        <w:rPr>
          <w:rFonts w:ascii="Times New Roman" w:hAnsi="Times New Roman"/>
          <w:sz w:val="28"/>
        </w:rPr>
        <w:t>.13. В случае досрочного освобождения помещений письменно уведомить Арендодателя о предстоящем освобождении не менее чем за 1 (один) месяц.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2.2.14. По истечении срока аренды (досрочном расторжении) Договора возвратить помещения Арендодателю по акту </w:t>
      </w:r>
      <w:r>
        <w:rPr>
          <w:rFonts w:ascii="Times New Roman" w:hAnsi="Times New Roman"/>
          <w:sz w:val="28"/>
        </w:rPr>
        <w:t xml:space="preserve">приема-передачи в том                состоянии, в котором он их получил, с учетом нормального износа,   со всеми произведенными неотделимыми улучшениями (указываются                                 в Приложении 1) не позднее 7 (семи) дней с даты окончания </w:t>
      </w:r>
      <w:r>
        <w:rPr>
          <w:rFonts w:ascii="Times New Roman" w:hAnsi="Times New Roman"/>
          <w:sz w:val="28"/>
        </w:rPr>
        <w:t>срока действия (досрочного расторжения) Договора.</w:t>
      </w:r>
    </w:p>
    <w:p w:rsidR="00FB6F09" w:rsidRDefault="00FB6F09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u w:val="single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СРОК АРЕНДЫ</w:t>
      </w:r>
    </w:p>
    <w:p w:rsidR="00FB6F09" w:rsidRDefault="00FB6F09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Срок аренды устанавливается на ______________ с момента ________________. Договор вступает в силу с ______________ и действует  по __________года. Настоящий договор распространяет свое</w:t>
      </w:r>
      <w:r>
        <w:rPr>
          <w:rFonts w:ascii="Times New Roman" w:hAnsi="Times New Roman"/>
          <w:sz w:val="28"/>
        </w:rPr>
        <w:t xml:space="preserve"> действие на правоотношения Сторон фактически возникшие с _________ года (п. __ ст. ___ Гражданского кодекса Российской Федерации).</w:t>
      </w:r>
    </w:p>
    <w:p w:rsidR="00FB6F09" w:rsidRDefault="00D902C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 Договор, считается заключенным со дня его подписания Сторонами.  Договор, заключенный на год и более подлежит   государ</w:t>
      </w:r>
      <w:r>
        <w:rPr>
          <w:rFonts w:ascii="Times New Roman" w:hAnsi="Times New Roman"/>
          <w:sz w:val="28"/>
        </w:rPr>
        <w:t>ственной регистрации в порядке, установленном Федеральным законом от 13 июля 2015 г.№ 218-ФЗ  «О государственной регистрации недвижимости».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 Государственная регистрация Договора производится Арендодателем.</w:t>
      </w:r>
    </w:p>
    <w:p w:rsidR="00FB6F09" w:rsidRDefault="00D902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3.4. Договор может прекратить свое действие до</w:t>
      </w:r>
      <w:r>
        <w:rPr>
          <w:rFonts w:ascii="Times New Roman" w:hAnsi="Times New Roman"/>
          <w:sz w:val="28"/>
        </w:rPr>
        <w:t xml:space="preserve"> истечения его срока                   в случаях и на основании, предусмотренных действующим законодательством, настоящим Договором.</w:t>
      </w:r>
    </w:p>
    <w:p w:rsidR="00FB6F09" w:rsidRDefault="00D902CA">
      <w:pPr>
        <w:widowControl w:val="0"/>
        <w:spacing w:after="0" w:line="3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 По истечении срока аренды, настоящий Договор прекращает свое действие без специального уведомления Арендатора и не под</w:t>
      </w:r>
      <w:r>
        <w:rPr>
          <w:rFonts w:ascii="Times New Roman" w:hAnsi="Times New Roman"/>
          <w:sz w:val="28"/>
        </w:rPr>
        <w:t>лежит автоматической пролонгации.</w:t>
      </w:r>
    </w:p>
    <w:p w:rsidR="00FB6F09" w:rsidRDefault="00D902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Окончание срока действия настоящего Договора не освобождает стороны от ответственности за его нарушение.</w:t>
      </w:r>
    </w:p>
    <w:p w:rsidR="00FB6F09" w:rsidRDefault="00FB6F09">
      <w:pPr>
        <w:spacing w:after="0" w:line="240" w:lineRule="exact"/>
        <w:ind w:firstLine="540"/>
        <w:jc w:val="both"/>
        <w:rPr>
          <w:rFonts w:ascii="Times New Roman" w:hAnsi="Times New Roman"/>
          <w:sz w:val="28"/>
        </w:rPr>
      </w:pPr>
    </w:p>
    <w:p w:rsidR="00FB6F09" w:rsidRDefault="00D902CA">
      <w:pPr>
        <w:tabs>
          <w:tab w:val="left" w:pos="720"/>
        </w:tabs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РАЗМЕР И ПОРЯДОК ВНЕСЕНИЯ АРЕНДНОЙ ПЛАТЫ</w:t>
      </w:r>
    </w:p>
    <w:p w:rsidR="00FB6F09" w:rsidRDefault="00FB6F09">
      <w:pPr>
        <w:tabs>
          <w:tab w:val="left" w:pos="720"/>
        </w:tabs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u w:val="single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 Величина годовой арендной платы за пользование помещениями </w:t>
      </w:r>
      <w:r>
        <w:rPr>
          <w:rFonts w:ascii="Times New Roman" w:hAnsi="Times New Roman"/>
          <w:sz w:val="28"/>
        </w:rPr>
        <w:t>определена на основании отчета № _______ от ______, подготовленного ______________________, составляет ______ (сумма прописью) рублей ____ копейки с учетом НДС (20 %).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годовой арендной платы (без учета НДС) за пользование помещениями на основании от</w:t>
      </w:r>
      <w:r>
        <w:rPr>
          <w:rFonts w:ascii="Times New Roman" w:hAnsi="Times New Roman"/>
          <w:sz w:val="28"/>
        </w:rPr>
        <w:t>чета об определении рыночной стоимости начального размера годовой арендной платы недвижимого имущества составляет _______ (сумма прописью) рубля ____копеек.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 Сумма арендной платы, подлежащая ежемесячному внесению, определена в Приложении № 2 к настояще</w:t>
      </w:r>
      <w:r>
        <w:rPr>
          <w:rFonts w:ascii="Times New Roman" w:hAnsi="Times New Roman"/>
          <w:sz w:val="28"/>
        </w:rPr>
        <w:t>му Договору.</w:t>
      </w:r>
    </w:p>
    <w:p w:rsidR="00FB6F09" w:rsidRDefault="00D902CA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 Арендная плата вносится Арендатором ежемесячно, не позднее                 25 числа расчетного месяца, путем перечисления на расчетный счет Арендодателя, указанный в п. 7. настоящего Договора без выставления счета Арендодателем. </w:t>
      </w:r>
    </w:p>
    <w:p w:rsidR="00FB6F09" w:rsidRDefault="00D902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</w:t>
      </w:r>
      <w:r>
        <w:rPr>
          <w:rFonts w:ascii="Times New Roman" w:hAnsi="Times New Roman"/>
          <w:sz w:val="28"/>
        </w:rPr>
        <w:t xml:space="preserve">ьства по оплате арендной платы, возникает у Арендатора               с даты подписания настоящего Договора. Датой исполнения обязательства         по оплате арендной платы, считается дата зачисления денежных средств на счет Арендодателя. </w:t>
      </w:r>
    </w:p>
    <w:p w:rsidR="00FB6F09" w:rsidRDefault="00D902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платежном поруч</w:t>
      </w:r>
      <w:r>
        <w:rPr>
          <w:rFonts w:ascii="Times New Roman" w:hAnsi="Times New Roman"/>
          <w:sz w:val="28"/>
        </w:rPr>
        <w:t>ении указывается назначение платежа, номер договора, дата заключения, период за который вносится арендная плата.</w:t>
      </w:r>
    </w:p>
    <w:p w:rsidR="00FB6F09" w:rsidRDefault="00D902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НДС начисляется Арендатором, как налоговым агентом, самостоятельно и перечисляется отдельным платежом.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 В арендную плату не включаются: опл</w:t>
      </w:r>
      <w:r>
        <w:rPr>
          <w:rFonts w:ascii="Times New Roman" w:hAnsi="Times New Roman"/>
          <w:sz w:val="28"/>
        </w:rPr>
        <w:t>ата коммунальных услуг                и иных эксплуатационных расходов, НДС.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 Стороны обязаны проводить сверку расчетов по настоящему Договору, ежегодно по состоянию на 31 декабря, а также после окончания Договора, либо досрочном расторжении Договора. </w:t>
      </w:r>
      <w:r>
        <w:rPr>
          <w:rFonts w:ascii="Times New Roman" w:hAnsi="Times New Roman"/>
          <w:sz w:val="28"/>
        </w:rPr>
        <w:t>По итогам проведения сверки расчетов уполномоченными представителями Сторон составляется и подписывается акт сверки.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 Размер арендной платы изменятся Арендодателем в одностороннем порядке, но не чаще одного раза в год на основании и в соответствии     </w:t>
      </w:r>
      <w:r>
        <w:rPr>
          <w:rFonts w:ascii="Times New Roman" w:hAnsi="Times New Roman"/>
          <w:sz w:val="28"/>
        </w:rPr>
        <w:t xml:space="preserve">                 с решением Ставропольской городской Думы от 20 декабря 2017 г. № 198                       «Об утверждении методики расчёта арендной платы за пользование </w:t>
      </w:r>
      <w:r>
        <w:rPr>
          <w:rFonts w:ascii="Times New Roman" w:hAnsi="Times New Roman"/>
          <w:sz w:val="28"/>
        </w:rPr>
        <w:lastRenderedPageBreak/>
        <w:t>движимым и недвижимым имуществом, находящимся в муниципальной собственности муниципал</w:t>
      </w:r>
      <w:r>
        <w:rPr>
          <w:rFonts w:ascii="Times New Roman" w:hAnsi="Times New Roman"/>
          <w:sz w:val="28"/>
        </w:rPr>
        <w:t>ьного образования города Ставрополя Ставропольского края». В соответствии с данной методикой размер арендной платы за пользование имуществом по договорам аренды, определяется по результатам оценки рыночной стоимости размера арендной платы, проводимой в соо</w:t>
      </w:r>
      <w:r>
        <w:rPr>
          <w:rFonts w:ascii="Times New Roman" w:hAnsi="Times New Roman"/>
          <w:sz w:val="28"/>
        </w:rPr>
        <w:t>тветствии с законодательством Российской Федерации об оценочной деятельности.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случаях принятия правовых актов органов местного самоуправления, устанавливающих иной, чем в настоящем Договоре размер или порядок определения размера арендной платы, он приним</w:t>
      </w:r>
      <w:r>
        <w:rPr>
          <w:rFonts w:ascii="Times New Roman" w:hAnsi="Times New Roman"/>
          <w:sz w:val="28"/>
        </w:rPr>
        <w:t>ается к исполнению Сторонами со дня вступления в силу упомянутых актов.</w:t>
      </w:r>
      <w:r>
        <w:rPr>
          <w:rFonts w:ascii="Times New Roman" w:hAnsi="Times New Roman"/>
          <w:sz w:val="28"/>
        </w:rPr>
        <w:tab/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 Не использование Арендатором помещений после заключения настоящего Договора не является основанием для невнесения арендной платы.</w:t>
      </w: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ОТВЕТСТВЕННОСТЬ СТОРОН</w:t>
      </w:r>
    </w:p>
    <w:p w:rsidR="00FB6F09" w:rsidRDefault="00FB6F09">
      <w:pPr>
        <w:spacing w:after="0" w:line="240" w:lineRule="exact"/>
        <w:ind w:firstLine="708"/>
        <w:jc w:val="center"/>
        <w:rPr>
          <w:rFonts w:ascii="Times New Roman" w:hAnsi="Times New Roman"/>
          <w:b/>
          <w:sz w:val="28"/>
          <w:u w:val="single"/>
        </w:rPr>
      </w:pP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 За неисполнение</w:t>
      </w:r>
      <w:r>
        <w:rPr>
          <w:rFonts w:ascii="Times New Roman" w:hAnsi="Times New Roman"/>
          <w:sz w:val="28"/>
        </w:rPr>
        <w:t xml:space="preserve"> или ненадлежащее исполнение условий настоящего Договора Стороны несут ответственность в соответствии                    с действующим законодательством Российской Федерации.</w:t>
      </w:r>
    </w:p>
    <w:p w:rsidR="00FB6F09" w:rsidRDefault="00D902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 За нарушение срока внесения арендной платы по Договору Арендатор уплачивает </w:t>
      </w:r>
      <w:r>
        <w:rPr>
          <w:rFonts w:ascii="Times New Roman" w:hAnsi="Times New Roman"/>
          <w:sz w:val="28"/>
        </w:rPr>
        <w:t xml:space="preserve">Арендодателю пени в размере 0,2 % от неуплаченной суммы за каждый день просрочки. Начисление пени производится, начиная со дня, следующего за днем истечения срока платежа и по день оплаты включительно. 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 Ответственность за порчу и повреждение помещений</w:t>
      </w:r>
      <w:r>
        <w:rPr>
          <w:rFonts w:ascii="Times New Roman" w:hAnsi="Times New Roman"/>
          <w:sz w:val="28"/>
        </w:rPr>
        <w:t>, а также риск случайной гибели или уничтожения несет Арендатор с момента подписания Сторонами акта приема-передачи помещений и до возврата помещений Арендодателю.</w:t>
      </w:r>
    </w:p>
    <w:p w:rsidR="00FB6F09" w:rsidRDefault="00D902CA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 Арендатор уплачивает Арендодателю неустойку в случае нарушений условий настоящего догов</w:t>
      </w:r>
      <w:r>
        <w:rPr>
          <w:rFonts w:ascii="Times New Roman" w:hAnsi="Times New Roman"/>
          <w:sz w:val="28"/>
        </w:rPr>
        <w:t xml:space="preserve">ора в размере 20 % от суммы годовой арендной платы. Доказательством нарушения являются акты проверки использования помещений или любые другие доказательства, предусмотренные законодательством. </w:t>
      </w:r>
    </w:p>
    <w:p w:rsidR="00FB6F09" w:rsidRDefault="00D902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5.5. В случае несвоевременного возврата помещений после прекр</w:t>
      </w:r>
      <w:r>
        <w:rPr>
          <w:rFonts w:ascii="Times New Roman" w:hAnsi="Times New Roman"/>
          <w:sz w:val="28"/>
        </w:rPr>
        <w:t>ащения (досрочного расторжения) Договора, Арендатор уплачивает Арендодателю арендную плату за все время просрочки, возмещает убытки, причиненные Арендодателю, в части, не покрытой суммы арендных платежей, и уплачивает штрафы, указанные в п. 5.4. настоящего</w:t>
      </w:r>
      <w:r>
        <w:rPr>
          <w:rFonts w:ascii="Times New Roman" w:hAnsi="Times New Roman"/>
          <w:sz w:val="28"/>
        </w:rPr>
        <w:t xml:space="preserve"> Договора.</w:t>
      </w:r>
    </w:p>
    <w:p w:rsidR="00FB6F09" w:rsidRDefault="00D902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5.6. Уплата штрафа, пени, установленных настоящим Договором,                 не освобождает стороны от выполнения обязательств по Договору                         и устранения допущенных нарушений.</w:t>
      </w:r>
    </w:p>
    <w:p w:rsidR="00FB6F09" w:rsidRDefault="00FB6F09">
      <w:pPr>
        <w:tabs>
          <w:tab w:val="left" w:pos="720"/>
        </w:tabs>
        <w:spacing w:after="0" w:line="240" w:lineRule="exact"/>
        <w:rPr>
          <w:rFonts w:ascii="Times New Roman" w:hAnsi="Times New Roman"/>
          <w:sz w:val="28"/>
        </w:rPr>
      </w:pPr>
    </w:p>
    <w:p w:rsidR="00FB6F09" w:rsidRDefault="00D902CA">
      <w:pPr>
        <w:tabs>
          <w:tab w:val="left" w:pos="720"/>
        </w:tabs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ИЗМЕНЕНИЕ, РАСТОРЖЕНИЕ И ПРЕКРАЩЕНИЕ ДОГОВ</w:t>
      </w:r>
      <w:r>
        <w:rPr>
          <w:rFonts w:ascii="Times New Roman" w:hAnsi="Times New Roman"/>
          <w:b/>
          <w:sz w:val="28"/>
        </w:rPr>
        <w:t>ОРА</w:t>
      </w:r>
    </w:p>
    <w:p w:rsidR="00FB6F09" w:rsidRDefault="00FB6F09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FB6F09" w:rsidRDefault="00D902CA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6.1. Изменение, дополнение и досрочное расторжение настоящего Договора осуществляется в порядке и случаях, установленных действующим законодательством Российской Федерации.</w:t>
      </w:r>
    </w:p>
    <w:p w:rsidR="00FB6F09" w:rsidRDefault="00D902C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 Включение помещений в план приватизации (выставление на торги) не </w:t>
      </w:r>
      <w:r>
        <w:rPr>
          <w:rFonts w:ascii="Times New Roman" w:hAnsi="Times New Roman"/>
          <w:sz w:val="28"/>
        </w:rPr>
        <w:t>является основанием для досрочного расторжения Договора по инициативе Арендодателя.</w:t>
      </w:r>
    </w:p>
    <w:p w:rsidR="00FB6F09" w:rsidRDefault="00D902C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 Договор, может быть, досрочно расторгнут, по требованию Арендодателя в одностороннем порядке, когда арендатор более двух раз подряд, по истечении установленного настоя</w:t>
      </w:r>
      <w:r>
        <w:rPr>
          <w:rFonts w:ascii="Times New Roman" w:hAnsi="Times New Roman"/>
          <w:sz w:val="28"/>
        </w:rPr>
        <w:t>щим Договором срока платежа, не вносит арендную плату, подлежащую ежемесячному внесению, и при нарушении условий настоящего Договора, указанных в п.п. 2.2.2, 2.2.3, 2.2.4, 2.2.5, 2.2.7, 2.2.8, 2.2.10, 2.2.11, 2.12.12.</w:t>
      </w:r>
    </w:p>
    <w:p w:rsidR="00FB6F09" w:rsidRDefault="00D902CA">
      <w:pPr>
        <w:tabs>
          <w:tab w:val="left" w:pos="709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 Во всем остальном, что не предусм</w:t>
      </w:r>
      <w:r>
        <w:rPr>
          <w:rFonts w:ascii="Times New Roman" w:hAnsi="Times New Roman"/>
          <w:sz w:val="28"/>
        </w:rPr>
        <w:t>отрено условиями настоящего Договора Стороны руководствуются действующим законодательством Российской Федерации.</w:t>
      </w:r>
    </w:p>
    <w:p w:rsidR="00FB6F09" w:rsidRDefault="00D902CA">
      <w:pPr>
        <w:tabs>
          <w:tab w:val="left" w:pos="720"/>
          <w:tab w:val="left" w:pos="900"/>
        </w:tabs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6.5. Все споры и разногласия, возникающие при исполнении настоящего Договора, Стороны будут решать путем переговоров, а при не достижении согл</w:t>
      </w:r>
      <w:r>
        <w:rPr>
          <w:rFonts w:ascii="Times New Roman" w:hAnsi="Times New Roman"/>
          <w:sz w:val="28"/>
        </w:rPr>
        <w:t xml:space="preserve">ашения – в судебном порядке в соответствии с  действующим законодательством Российской Федерации по месту нахождения Арендодателя. 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6.6. Настоящий Договор составлен в ____ (____) экземплярах, имеющих одинаковую юридическую силу. 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 Приложения к Договору</w:t>
      </w:r>
      <w:r>
        <w:rPr>
          <w:rFonts w:ascii="Times New Roman" w:hAnsi="Times New Roman"/>
          <w:sz w:val="28"/>
        </w:rPr>
        <w:t xml:space="preserve">: 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Акт приема-передачи (Приложение № 1).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Таблица арендной платы за нежилые помещения по месяцам </w:t>
      </w:r>
      <w:r>
        <w:rPr>
          <w:rFonts w:ascii="Times New Roman" w:hAnsi="Times New Roman"/>
          <w:sz w:val="28"/>
        </w:rPr>
        <w:br/>
        <w:t>(Приложение № 2).</w:t>
      </w:r>
    </w:p>
    <w:p w:rsidR="00FB6F09" w:rsidRDefault="00FB6F09">
      <w:pPr>
        <w:spacing w:after="0" w:line="240" w:lineRule="auto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ЮРИДИЧЕСКИЕ АДРЕСА, РЕКВИЗИТЫ И ПОДПИСИ СТОРОН</w:t>
      </w:r>
    </w:p>
    <w:p w:rsidR="00FB6F09" w:rsidRDefault="00FB6F09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5636"/>
        <w:gridCol w:w="3718"/>
      </w:tblGrid>
      <w:tr w:rsidR="00FB6F09">
        <w:trPr>
          <w:trHeight w:val="6515"/>
        </w:trPr>
        <w:tc>
          <w:tcPr>
            <w:tcW w:w="5635" w:type="dxa"/>
          </w:tcPr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Арендодатель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Комитет по управлению муниципальным имуществом города Ставрополя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Юридический адрес: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Ставрополь, 355006,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Коста Хетагурова, д. 8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тел: 26-03-09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Фактический адрес: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Ставрополь, 355006,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пр. К. Маркса, д. 90,92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 1022601934486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 2636014845 КПП 263601001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регистрации: 09.12.1991 г. Администрацией города </w:t>
            </w:r>
            <w:r>
              <w:rPr>
                <w:rFonts w:ascii="Times New Roman" w:hAnsi="Times New Roman"/>
                <w:sz w:val="28"/>
              </w:rPr>
              <w:t>Ставрополя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регистрации в ЕГРЮЛ: 20.08.2002 ИМНС России по Промышленному району г. Ставрополя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Банковские реквизиты: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</w:t>
            </w:r>
          </w:p>
        </w:tc>
        <w:tc>
          <w:tcPr>
            <w:tcW w:w="3718" w:type="dxa"/>
          </w:tcPr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Арендатор</w:t>
            </w: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Юридический адрес:</w:t>
            </w: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28"/>
              </w:rPr>
            </w:pP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</w:t>
            </w:r>
          </w:p>
        </w:tc>
      </w:tr>
    </w:tbl>
    <w:p w:rsidR="00FB6F09" w:rsidRDefault="00FB6F09">
      <w:pPr>
        <w:sectPr w:rsidR="00FB6F09">
          <w:headerReference w:type="default" r:id="rId41"/>
          <w:headerReference w:type="first" r:id="rId42"/>
          <w:endnotePr>
            <w:pos w:val="sectEnd"/>
          </w:endnotePr>
          <w:pgSz w:w="11906" w:h="16838"/>
          <w:pgMar w:top="1417" w:right="567" w:bottom="1134" w:left="1984" w:header="709" w:footer="0" w:gutter="0"/>
          <w:pgNumType w:start="1"/>
          <w:cols w:space="720"/>
          <w:formProt w:val="0"/>
          <w:titlePg/>
          <w:docGrid w:linePitch="100"/>
        </w:sectPr>
      </w:pPr>
    </w:p>
    <w:p w:rsidR="00FB6F09" w:rsidRDefault="00D902CA">
      <w:pPr>
        <w:spacing w:after="0" w:line="240" w:lineRule="exact"/>
        <w:ind w:left="53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FB6F09" w:rsidRDefault="00FB6F09">
      <w:pPr>
        <w:spacing w:after="0" w:line="240" w:lineRule="exact"/>
        <w:ind w:left="5387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ind w:left="53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договору аренды недвижимого имущества, находящегося в муниципальной собственности    города Ставрополя</w:t>
      </w:r>
      <w:r>
        <w:rPr>
          <w:rFonts w:ascii="Times New Roman" w:hAnsi="Times New Roman"/>
          <w:sz w:val="28"/>
        </w:rPr>
        <w:tab/>
      </w:r>
    </w:p>
    <w:p w:rsidR="00FB6F09" w:rsidRDefault="00D902CA">
      <w:pPr>
        <w:spacing w:after="0" w:line="240" w:lineRule="auto"/>
        <w:ind w:left="53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«___» __________г. № _____</w:t>
      </w:r>
    </w:p>
    <w:p w:rsidR="00FB6F09" w:rsidRDefault="00FB6F09">
      <w:pPr>
        <w:spacing w:after="0" w:line="240" w:lineRule="exact"/>
        <w:ind w:left="5387"/>
        <w:jc w:val="both"/>
        <w:rPr>
          <w:rFonts w:ascii="Times New Roman" w:hAnsi="Times New Roman"/>
          <w:b/>
          <w:sz w:val="28"/>
        </w:rPr>
      </w:pPr>
    </w:p>
    <w:p w:rsidR="00FB6F09" w:rsidRDefault="00FB6F09">
      <w:pPr>
        <w:spacing w:after="0" w:line="240" w:lineRule="exact"/>
        <w:ind w:left="5387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приема-передачи</w:t>
      </w: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Ставрополь                                                             « ____» </w:t>
      </w:r>
      <w:r>
        <w:rPr>
          <w:rFonts w:ascii="Times New Roman" w:hAnsi="Times New Roman"/>
          <w:sz w:val="28"/>
        </w:rPr>
        <w:t>______________ г.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Комитет по управлению муниципальным имуществом города Ставрополя, именуемый в дальнейшем «Арендодатель», в лице_____________________________, действующего на основании Положения о комитете по управлению муниципальным имуществом города С</w:t>
      </w:r>
      <w:r>
        <w:rPr>
          <w:rFonts w:ascii="Times New Roman" w:hAnsi="Times New Roman"/>
          <w:sz w:val="28"/>
        </w:rPr>
        <w:t>таврополя, утвержденного решением Ставропольской городской Думы от ____________ г. № ______, распоряжения администрации города Ставрополя от___________________г. №_______, с одной стороны, и _________________________________________________________________</w:t>
      </w:r>
      <w:r>
        <w:rPr>
          <w:rFonts w:ascii="Times New Roman" w:hAnsi="Times New Roman"/>
          <w:sz w:val="28"/>
        </w:rPr>
        <w:t>_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(полное наименование юридического лица, ОГРН, ИНН/ фамилия, имя, отчество индивидуального предпринимателя, ИНН, ОГРНИП, дата и место рождения, сведения о документе, удостоверяющем личность)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Именуемое (-ая, -ый) в дальнейшем «Арендатор» в лице ___________</w:t>
      </w:r>
      <w:r>
        <w:rPr>
          <w:rFonts w:ascii="Times New Roman" w:hAnsi="Times New Roman"/>
          <w:sz w:val="28"/>
        </w:rPr>
        <w:t>_______________ ______________________________________,действующего на основании _____________________ от _________г. № ______,с другой стороны, составили настоящий Акт о следующем:</w:t>
      </w: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Арендодатель передает, а Арендатор принимает во временное владение и поль</w:t>
      </w:r>
      <w:r>
        <w:rPr>
          <w:rFonts w:ascii="Times New Roman" w:hAnsi="Times New Roman"/>
          <w:sz w:val="28"/>
        </w:rPr>
        <w:t xml:space="preserve">зование за плату нежилые помещения ___________________________ расположенные по адресу: ________________________ (далее – помещение (здание, сооружение, движимое имущество и др.). </w:t>
      </w:r>
    </w:p>
    <w:tbl>
      <w:tblPr>
        <w:tblpPr w:leftFromText="180" w:rightFromText="180" w:vertAnchor="text" w:horzAnchor="margin" w:tblpX="108" w:tblpY="94"/>
        <w:tblW w:w="9212" w:type="dxa"/>
        <w:tblLayout w:type="fixed"/>
        <w:tblLook w:val="04A0" w:firstRow="1" w:lastRow="0" w:firstColumn="1" w:lastColumn="0" w:noHBand="0" w:noVBand="1"/>
      </w:tblPr>
      <w:tblGrid>
        <w:gridCol w:w="5040"/>
        <w:gridCol w:w="4172"/>
      </w:tblGrid>
      <w:tr w:rsidR="00FB6F09">
        <w:trPr>
          <w:trHeight w:val="2127"/>
        </w:trPr>
        <w:tc>
          <w:tcPr>
            <w:tcW w:w="5039" w:type="dxa"/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Арендодатель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Комитет по управлению муниципальным имуществом города Ставроп</w:t>
            </w:r>
            <w:r>
              <w:rPr>
                <w:rFonts w:ascii="Times New Roman" w:hAnsi="Times New Roman"/>
                <w:sz w:val="28"/>
              </w:rPr>
              <w:t>оля</w:t>
            </w:r>
          </w:p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__________________________________Подпись</w:t>
            </w: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72" w:type="dxa"/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Арендатор</w:t>
            </w:r>
          </w:p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____________________________Подпись</w:t>
            </w: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Техническое состояние вышеуказанных нежилых помещений на момент их передачи характеризуется удовлетворительным состоянием и соответствует требованиям по их эксплуатации. Состояние помещений указано в Приложении 1 к настоящему акту. Арендатор удовлетворен п</w:t>
      </w:r>
      <w:r>
        <w:rPr>
          <w:rFonts w:ascii="Times New Roman" w:hAnsi="Times New Roman"/>
          <w:sz w:val="28"/>
        </w:rPr>
        <w:t xml:space="preserve">омещениями и не имеет претензий к их состоянию. </w:t>
      </w:r>
    </w:p>
    <w:p w:rsidR="00FB6F09" w:rsidRDefault="00D902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FB6F09">
          <w:headerReference w:type="default" r:id="rId43"/>
          <w:headerReference w:type="first" r:id="rId44"/>
          <w:endnotePr>
            <w:pos w:val="sectEnd"/>
          </w:endnotePr>
          <w:pgSz w:w="11906" w:h="16838"/>
          <w:pgMar w:top="1417" w:right="567" w:bottom="1134" w:left="1984" w:header="709" w:footer="0" w:gutter="0"/>
          <w:cols w:space="720"/>
          <w:formProt w:val="0"/>
          <w:titlePg/>
          <w:docGrid w:linePitch="100"/>
        </w:sectPr>
      </w:pPr>
      <w:r>
        <w:rPr>
          <w:rFonts w:ascii="Times New Roman" w:hAnsi="Times New Roman"/>
          <w:sz w:val="28"/>
        </w:rPr>
        <w:lastRenderedPageBreak/>
        <w:t>Настоящий акт составлен в____ (_____) экземплярах, имеющих одинаковую юридическую силу.</w:t>
      </w:r>
    </w:p>
    <w:p w:rsidR="00FB6F09" w:rsidRDefault="00D902CA">
      <w:pPr>
        <w:spacing w:after="0" w:line="240" w:lineRule="exact"/>
        <w:ind w:left="5812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1 </w:t>
      </w:r>
    </w:p>
    <w:p w:rsidR="00FB6F09" w:rsidRDefault="00FB6F09">
      <w:pPr>
        <w:spacing w:after="0" w:line="240" w:lineRule="exact"/>
        <w:ind w:left="5812" w:right="-1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ind w:left="5812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акту приема – передачи </w:t>
      </w:r>
    </w:p>
    <w:p w:rsidR="00FB6F09" w:rsidRDefault="00D902CA">
      <w:pPr>
        <w:spacing w:after="0" w:line="240" w:lineRule="auto"/>
        <w:ind w:left="5812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«___»______________ г. 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6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и </w:t>
      </w:r>
      <w:r>
        <w:rPr>
          <w:rFonts w:ascii="Times New Roman" w:hAnsi="Times New Roman"/>
          <w:sz w:val="28"/>
        </w:rPr>
        <w:t>технические характеристики недвижимого имущества (движимого имущества), находящегося в муниципальной собственности города Ставрополя</w:t>
      </w:r>
    </w:p>
    <w:p w:rsidR="00FB6F09" w:rsidRDefault="00FB6F09">
      <w:pPr>
        <w:spacing w:after="0" w:line="240" w:lineRule="auto"/>
        <w:ind w:left="284"/>
        <w:jc w:val="center"/>
        <w:rPr>
          <w:rFonts w:ascii="Times New Roman" w:hAnsi="Times New Roman"/>
          <w:sz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030"/>
        <w:gridCol w:w="4475"/>
      </w:tblGrid>
      <w:tr w:rsidR="00FB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критерия характеристики объекта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Описание критерия характеристики объекта, единица измерения</w:t>
            </w:r>
          </w:p>
        </w:tc>
      </w:tr>
      <w:tr w:rsidR="00FB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B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 постройки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B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этажей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B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Полы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B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Окна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B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Двери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B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Внутренняя отделка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B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Инженерное оборудование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B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благоустройства:</w:t>
            </w:r>
          </w:p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водо-, тепло-, газо-, электроснабжение, водоотведение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B6F09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Иное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B6F09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pPr w:leftFromText="180" w:rightFromText="180" w:vertAnchor="text" w:horzAnchor="margin" w:tblpX="-34" w:tblpY="94"/>
        <w:tblW w:w="9354" w:type="dxa"/>
        <w:tblLayout w:type="fixed"/>
        <w:tblLook w:val="04A0" w:firstRow="1" w:lastRow="0" w:firstColumn="1" w:lastColumn="0" w:noHBand="0" w:noVBand="1"/>
      </w:tblPr>
      <w:tblGrid>
        <w:gridCol w:w="4927"/>
        <w:gridCol w:w="4427"/>
      </w:tblGrid>
      <w:tr w:rsidR="00FB6F09">
        <w:trPr>
          <w:trHeight w:val="2127"/>
        </w:trPr>
        <w:tc>
          <w:tcPr>
            <w:tcW w:w="4926" w:type="dxa"/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Арендодатель</w:t>
            </w:r>
          </w:p>
          <w:p w:rsidR="00FB6F09" w:rsidRDefault="00D902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Комитет по </w:t>
            </w:r>
            <w:r>
              <w:rPr>
                <w:rFonts w:ascii="Times New Roman" w:hAnsi="Times New Roman"/>
                <w:sz w:val="28"/>
              </w:rPr>
              <w:t>управлению муниципальным имуществом города Ставрополя</w:t>
            </w:r>
          </w:p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</w:t>
            </w:r>
          </w:p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B6F09" w:rsidRDefault="00D902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Арендатор</w:t>
            </w:r>
          </w:p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</w:t>
            </w:r>
          </w:p>
          <w:p w:rsidR="00FB6F09" w:rsidRDefault="00D902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B6F09" w:rsidRDefault="00FB6F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B6F09" w:rsidRDefault="00FB6F09">
      <w:pPr>
        <w:rPr>
          <w:rFonts w:ascii="Times New Roman" w:hAnsi="Times New Roman"/>
          <w:sz w:val="28"/>
        </w:rPr>
        <w:sectPr w:rsidR="00FB6F09">
          <w:headerReference w:type="default" r:id="rId45"/>
          <w:headerReference w:type="first" r:id="rId46"/>
          <w:endnotePr>
            <w:pos w:val="sectEnd"/>
          </w:endnotePr>
          <w:pgSz w:w="11906" w:h="16838"/>
          <w:pgMar w:top="1417" w:right="567" w:bottom="1134" w:left="1984" w:header="709" w:footer="0" w:gutter="0"/>
          <w:cols w:space="720"/>
          <w:formProt w:val="0"/>
          <w:docGrid w:linePitch="100"/>
        </w:sectPr>
      </w:pPr>
    </w:p>
    <w:p w:rsidR="00FB6F09" w:rsidRDefault="00D902CA">
      <w:pPr>
        <w:spacing w:line="240" w:lineRule="exact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14</w:t>
      </w:r>
    </w:p>
    <w:p w:rsidR="00FB6F09" w:rsidRDefault="00D902CA">
      <w:pPr>
        <w:spacing w:after="0" w:line="240" w:lineRule="exact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6"/>
          <w:sz w:val="28"/>
        </w:rPr>
        <w:t xml:space="preserve">к административному регламенту </w:t>
      </w:r>
      <w:r>
        <w:rPr>
          <w:rFonts w:ascii="Times New Roman" w:hAnsi="Times New Roman"/>
          <w:sz w:val="28"/>
        </w:rPr>
        <w:t xml:space="preserve">комитета по управлению муниципальным имуществом города Ставрополя по </w:t>
      </w:r>
      <w:r>
        <w:rPr>
          <w:rFonts w:ascii="Times New Roman" w:hAnsi="Times New Roman"/>
          <w:spacing w:val="-10"/>
          <w:sz w:val="28"/>
        </w:rPr>
        <w:t xml:space="preserve">предоставлению муниципальной </w:t>
      </w:r>
      <w:r>
        <w:rPr>
          <w:rFonts w:ascii="Times New Roman" w:hAnsi="Times New Roman"/>
          <w:spacing w:val="8"/>
          <w:sz w:val="28"/>
        </w:rPr>
        <w:t>услуги «Предоставление</w:t>
      </w:r>
      <w:r>
        <w:rPr>
          <w:rFonts w:ascii="Times New Roman" w:hAnsi="Times New Roman"/>
          <w:sz w:val="28"/>
        </w:rPr>
        <w:t xml:space="preserve"> муниципального имущества во временное владение и пользование гражданам и юридическим лицам»</w:t>
      </w:r>
    </w:p>
    <w:p w:rsidR="00FB6F09" w:rsidRDefault="00FB6F09">
      <w:pPr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auto"/>
        <w:ind w:left="4253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</w:p>
    <w:p w:rsidR="00FB6F09" w:rsidRDefault="00D902CA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сопроводительного письма</w:t>
      </w: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B6F09" w:rsidRDefault="00FB6F0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Адресат:</w:t>
      </w: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Адрес:</w:t>
      </w:r>
    </w:p>
    <w:p w:rsidR="00FB6F09" w:rsidRDefault="00D902CA">
      <w:pPr>
        <w:pStyle w:val="ConsPlusNonformat11"/>
        <w:widowControl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направлении (выдаче) договора</w:t>
      </w:r>
    </w:p>
    <w:p w:rsidR="00FB6F09" w:rsidRDefault="00D902CA">
      <w:pPr>
        <w:pStyle w:val="ConsPlusNonformat11"/>
        <w:widowControl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аренды недвижимого имущества </w:t>
      </w:r>
    </w:p>
    <w:p w:rsidR="00FB6F09" w:rsidRDefault="00FB6F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 (ая) ___________________!</w:t>
      </w:r>
    </w:p>
    <w:p w:rsidR="00FB6F09" w:rsidRDefault="00FB6F09">
      <w:pPr>
        <w:pStyle w:val="ConsPlusNonformat11"/>
        <w:widowControl/>
        <w:jc w:val="both"/>
      </w:pPr>
    </w:p>
    <w:p w:rsidR="00FB6F09" w:rsidRDefault="00D902CA">
      <w:pPr>
        <w:pStyle w:val="ConsPlusNonformat11"/>
        <w:widowControl/>
        <w:spacing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Вашим заявлением от ____.____.____ года                                № _________ о предоставлении в аренду </w:t>
      </w:r>
      <w:r>
        <w:rPr>
          <w:rFonts w:ascii="Times New Roman" w:hAnsi="Times New Roman"/>
          <w:sz w:val="28"/>
        </w:rPr>
        <w:t>имущества, находящегося в муниципальной собственности города Ставрополя, с кадастровым номером: _________________, расположенного по адресу: ________________________, комитетом по управлению муниципальным имуществом города Ставрополя  подготовлен проект до</w:t>
      </w:r>
      <w:r>
        <w:rPr>
          <w:rFonts w:ascii="Times New Roman" w:hAnsi="Times New Roman"/>
          <w:sz w:val="28"/>
        </w:rPr>
        <w:t>говора аренды недвижимого имущества, находящегося в муниципальной собственности города Ставрополя от ___.____._____№ ______ (далее - проект договора).</w:t>
      </w:r>
    </w:p>
    <w:p w:rsidR="00FB6F09" w:rsidRDefault="00D902CA">
      <w:pPr>
        <w:pStyle w:val="ConsPlusNonformat11"/>
        <w:widowControl/>
        <w:spacing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Уведомляем о необходимости подписания Вами проекта договора.</w:t>
      </w:r>
    </w:p>
    <w:p w:rsidR="00FB6F09" w:rsidRDefault="00D902CA">
      <w:pPr>
        <w:pStyle w:val="ConsPlusNonformat11"/>
        <w:widowControl/>
        <w:spacing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Подписанный Вами договор необходимо представить на государственную регистрацию в соответствии с Федеральным </w:t>
      </w:r>
      <w:hyperlink r:id="rId47">
        <w:r>
          <w:rPr>
            <w:rFonts w:ascii="Times New Roman" w:hAnsi="Times New Roman"/>
            <w:sz w:val="28"/>
          </w:rPr>
          <w:t>зако</w:t>
        </w:r>
        <w:r>
          <w:rPr>
            <w:rFonts w:ascii="Times New Roman" w:hAnsi="Times New Roman"/>
            <w:sz w:val="28"/>
          </w:rPr>
          <w:t>ном</w:t>
        </w:r>
      </w:hyperlink>
      <w:r>
        <w:rPr>
          <w:rFonts w:ascii="Times New Roman" w:hAnsi="Times New Roman"/>
          <w:sz w:val="28"/>
        </w:rPr>
        <w:t xml:space="preserve"> от 13 июля 2015г. № 218-ФЗ «О государственной регистрации недвижимости».</w:t>
      </w:r>
    </w:p>
    <w:p w:rsidR="00FB6F09" w:rsidRDefault="00D902CA">
      <w:pPr>
        <w:pStyle w:val="ConsPlusNonformat11"/>
        <w:widowControl/>
        <w:spacing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прохождения процедуры государственной регистрации один экземпляр указанного договора необходимо предоставить в комитет по управлению муниципальным имуществом города Ставропо</w:t>
      </w:r>
      <w:r>
        <w:rPr>
          <w:rFonts w:ascii="Times New Roman" w:hAnsi="Times New Roman"/>
          <w:sz w:val="28"/>
        </w:rPr>
        <w:t>ля по адресу:г. Ставрополь, пр-кт К. Маркса, 90, каб. №106.</w:t>
      </w:r>
    </w:p>
    <w:p w:rsidR="00FB6F09" w:rsidRDefault="00FB6F09">
      <w:pPr>
        <w:pStyle w:val="ConsPlusNonformat11"/>
        <w:widowControl/>
        <w:spacing w:line="300" w:lineRule="exact"/>
        <w:ind w:firstLine="709"/>
        <w:jc w:val="both"/>
        <w:rPr>
          <w:rFonts w:ascii="Times New Roman" w:hAnsi="Times New Roman"/>
          <w:sz w:val="28"/>
        </w:rPr>
      </w:pPr>
    </w:p>
    <w:p w:rsidR="00FB6F09" w:rsidRDefault="00D902CA">
      <w:pPr>
        <w:pStyle w:val="ConsPlusNonformat11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 на ________ л. в ______ экз.</w:t>
      </w:r>
    </w:p>
    <w:p w:rsidR="00FB6F09" w:rsidRDefault="00FB6F09">
      <w:pPr>
        <w:pStyle w:val="ConsPlusNonformat11"/>
        <w:widowControl/>
        <w:spacing w:line="240" w:lineRule="exact"/>
        <w:jc w:val="both"/>
        <w:rPr>
          <w:rFonts w:ascii="Times New Roman" w:hAnsi="Times New Roman"/>
          <w:sz w:val="28"/>
        </w:rPr>
      </w:pP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руководителя комитета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управлению муниципальным </w:t>
      </w:r>
    </w:p>
    <w:p w:rsidR="00FB6F09" w:rsidRDefault="00D902CA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имуществом города Ставрополя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Ф.И.О.</w:t>
      </w:r>
    </w:p>
    <w:p w:rsidR="00FB6F09" w:rsidRDefault="00FB6F0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FB6F09" w:rsidRDefault="00D902C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исполнителя</w:t>
      </w:r>
    </w:p>
    <w:p w:rsidR="00FB6F09" w:rsidRDefault="00D902C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Тел. </w:t>
      </w:r>
    </w:p>
    <w:p w:rsidR="00FB6F09" w:rsidRDefault="00D902CA">
      <w:pPr>
        <w:spacing w:after="0" w:line="238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sectPr w:rsidR="00FB6F09">
      <w:headerReference w:type="default" r:id="rId48"/>
      <w:headerReference w:type="first" r:id="rId49"/>
      <w:endnotePr>
        <w:pos w:val="sectEnd"/>
      </w:endnotePr>
      <w:pgSz w:w="11906" w:h="16838"/>
      <w:pgMar w:top="1417" w:right="567" w:bottom="1134" w:left="198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CA" w:rsidRDefault="00D902CA">
      <w:r>
        <w:separator/>
      </w:r>
    </w:p>
  </w:endnote>
  <w:endnote w:type="continuationSeparator" w:id="0">
    <w:p w:rsidR="00D902CA" w:rsidRDefault="00D902CA">
      <w:r>
        <w:continuationSeparator/>
      </w:r>
    </w:p>
  </w:endnote>
  <w:endnote w:id="1">
    <w:p w:rsidR="00FB6F09" w:rsidRDefault="00D902CA">
      <w:pPr>
        <w:pStyle w:val="ConsPlusNonformat11"/>
        <w:widowControl/>
        <w:jc w:val="both"/>
        <w:rPr>
          <w:rFonts w:ascii="Times New Roman" w:hAnsi="Times New Roman"/>
          <w:sz w:val="28"/>
        </w:rPr>
      </w:pPr>
      <w:r>
        <w:rPr>
          <w:rStyle w:val="a8"/>
        </w:rPr>
        <w:endnoteRef/>
      </w:r>
      <w:r>
        <w:rPr>
          <w:rFonts w:ascii="Times New Roman" w:hAnsi="Times New Roman"/>
          <w:sz w:val="28"/>
        </w:rPr>
        <w:t>Наименование договора аренды, его содержание, а также состав и содержание приложений к нему могут отличаться от установленной формы в зависимости от правового положения арендатора, вида и правового статуса передаваемого в аренду имущества в целях соб</w:t>
      </w:r>
      <w:r>
        <w:rPr>
          <w:rFonts w:ascii="Times New Roman" w:hAnsi="Times New Roman"/>
          <w:sz w:val="28"/>
        </w:rPr>
        <w:t>людения требований Федерального закона от 27 июля 2010 г. № 190-ФЗ «О теплоснабжении»,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Феде</w:t>
      </w:r>
      <w:r>
        <w:rPr>
          <w:rFonts w:ascii="Times New Roman" w:hAnsi="Times New Roman"/>
          <w:sz w:val="28"/>
        </w:rPr>
        <w:t>рального закона от 18 июля 2011 г. № 223-ФЗ                 «О закупках товаров, работ, услуг отдельными видами юридических лиц», Федерального закона от 25 юля 2002 г. № 73-ФЗ «Об объектах культурного наследия (памятниках истории и культуры) народов Россий</w:t>
      </w:r>
      <w:r>
        <w:rPr>
          <w:rFonts w:ascii="Times New Roman" w:hAnsi="Times New Roman"/>
          <w:sz w:val="28"/>
        </w:rPr>
        <w:t>ской Федерации» и т.п.</w:t>
      </w:r>
    </w:p>
    <w:p w:rsidR="00FB6F09" w:rsidRDefault="00D902CA">
      <w:pPr>
        <w:pStyle w:val="Endnote11"/>
      </w:pPr>
      <w:r>
        <w:t xml:space="preserve"> </w:t>
      </w: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  <w:p w:rsidR="00FB6F09" w:rsidRDefault="00FB6F09">
      <w:pPr>
        <w:pStyle w:val="Endnote1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CA" w:rsidRDefault="00D902CA">
      <w:pPr>
        <w:spacing w:after="0" w:line="240" w:lineRule="auto"/>
      </w:pPr>
      <w:r>
        <w:separator/>
      </w:r>
    </w:p>
  </w:footnote>
  <w:footnote w:type="continuationSeparator" w:id="0">
    <w:p w:rsidR="00D902CA" w:rsidRDefault="00D90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>
    <w:pPr>
      <w:pStyle w:val="af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>
    <w:pPr>
      <w:pStyle w:val="af"/>
      <w:jc w:val="center"/>
    </w:pPr>
  </w:p>
  <w:p w:rsidR="00FB6F09" w:rsidRDefault="00FB6F09">
    <w:pPr>
      <w:pStyle w:val="af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>
    <w:pPr>
      <w:pStyle w:val="af"/>
      <w:jc w:val="center"/>
    </w:pPr>
  </w:p>
  <w:p w:rsidR="00FB6F09" w:rsidRDefault="00FB6F09">
    <w:pPr>
      <w:pStyle w:val="af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>
    <w:pPr>
      <w:pStyle w:val="af"/>
      <w:jc w:val="center"/>
    </w:pPr>
  </w:p>
  <w:p w:rsidR="00FB6F09" w:rsidRDefault="00FB6F09">
    <w:pPr>
      <w:pStyle w:val="af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D902CA">
    <w:pPr>
      <w:pStyle w:val="af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B30ECB">
      <w:rPr>
        <w:rFonts w:ascii="Times New Roman" w:hAnsi="Times New Roman"/>
        <w:noProof/>
        <w:sz w:val="28"/>
      </w:rPr>
      <w:t>10</w:t>
    </w:r>
    <w:r>
      <w:rPr>
        <w:rFonts w:ascii="Times New Roman" w:hAnsi="Times New Roman"/>
        <w:sz w:val="28"/>
      </w:rPr>
      <w:fldChar w:fldCharType="end"/>
    </w:r>
  </w:p>
  <w:p w:rsidR="00FB6F09" w:rsidRDefault="00FB6F09">
    <w:pPr>
      <w:pStyle w:val="af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D902CA">
    <w:pPr>
      <w:pStyle w:val="af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B30ECB">
      <w:rPr>
        <w:rFonts w:ascii="Times New Roman" w:hAnsi="Times New Roman"/>
        <w:noProof/>
        <w:sz w:val="28"/>
      </w:rPr>
      <w:t>12</w:t>
    </w:r>
    <w:r>
      <w:rPr>
        <w:rFonts w:ascii="Times New Roman" w:hAnsi="Times New Roman"/>
        <w:sz w:val="28"/>
      </w:rPr>
      <w:fldChar w:fldCharType="end"/>
    </w:r>
  </w:p>
  <w:p w:rsidR="00FB6F09" w:rsidRDefault="00FB6F09">
    <w:pPr>
      <w:pStyle w:val="af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D902CA">
    <w:pPr>
      <w:pStyle w:val="af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B30ECB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D902CA">
    <w:pPr>
      <w:pStyle w:val="af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B30ECB">
      <w:rPr>
        <w:rFonts w:ascii="Times New Roman" w:hAnsi="Times New Roman"/>
        <w:noProof/>
        <w:sz w:val="28"/>
      </w:rPr>
      <w:t>13</w:t>
    </w:r>
    <w:r>
      <w:rPr>
        <w:rFonts w:ascii="Times New Roman" w:hAnsi="Times New Roman"/>
        <w:sz w:val="28"/>
      </w:rPr>
      <w:fldChar w:fldCharType="end"/>
    </w:r>
  </w:p>
  <w:p w:rsidR="00FB6F09" w:rsidRDefault="00FB6F09">
    <w:pPr>
      <w:pStyle w:val="af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D902CA">
    <w:pPr>
      <w:pStyle w:val="af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B30ECB">
      <w:rPr>
        <w:rFonts w:ascii="Times New Roman" w:hAnsi="Times New Roman"/>
        <w:noProof/>
        <w:sz w:val="28"/>
      </w:rPr>
      <w:t>14</w:t>
    </w:r>
    <w:r>
      <w:rPr>
        <w:rFonts w:ascii="Times New Roman" w:hAnsi="Times New Roman"/>
        <w:sz w:val="28"/>
      </w:rPr>
      <w:fldChar w:fldCharType="end"/>
    </w:r>
  </w:p>
  <w:p w:rsidR="00FB6F09" w:rsidRDefault="00FB6F09">
    <w:pPr>
      <w:pStyle w:val="af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D902CA">
    <w:pPr>
      <w:pStyle w:val="af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B30ECB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>
    <w:pPr>
      <w:pStyle w:val="af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D902CA">
    <w:pPr>
      <w:pStyle w:val="af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B30ECB">
      <w:rPr>
        <w:rFonts w:ascii="Times New Roman" w:hAnsi="Times New Roman"/>
        <w:noProof/>
        <w:sz w:val="28"/>
      </w:rPr>
      <w:t>7</w:t>
    </w:r>
    <w:r>
      <w:rPr>
        <w:rFonts w:ascii="Times New Roman" w:hAnsi="Times New Roman"/>
        <w:sz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>
    <w:pPr>
      <w:pStyle w:val="af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>
    <w:pPr>
      <w:pStyle w:val="af"/>
      <w:jc w:val="center"/>
    </w:pPr>
  </w:p>
  <w:p w:rsidR="00FB6F09" w:rsidRDefault="00FB6F09">
    <w:pPr>
      <w:pStyle w:val="af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09" w:rsidRDefault="00FB6F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09"/>
    <w:rsid w:val="00B30ECB"/>
    <w:rsid w:val="00D902CA"/>
    <w:rsid w:val="00FB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C063C-26F9-436E-836D-CED7C60A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VisitedInternetLink">
    <w:name w:val="Visited Internet Link"/>
    <w:link w:val="VisitedInternetLink1"/>
    <w:qFormat/>
    <w:rPr>
      <w:rFonts w:ascii="Calibri" w:hAnsi="Calibri"/>
      <w:color w:val="800000"/>
      <w:spacing w:val="0"/>
      <w:sz w:val="20"/>
      <w:u w:val="single"/>
    </w:rPr>
  </w:style>
  <w:style w:type="character" w:customStyle="1" w:styleId="Endnote1">
    <w:name w:val="Endnote1"/>
    <w:link w:val="Endnote11"/>
    <w:qFormat/>
    <w:rPr>
      <w:sz w:val="20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s11">
    <w:name w:val="s_11"/>
    <w:link w:val="s111"/>
    <w:qFormat/>
    <w:rPr>
      <w:rFonts w:ascii="Times New Roman" w:hAnsi="Times New Roman"/>
      <w:sz w:val="24"/>
    </w:rPr>
  </w:style>
  <w:style w:type="character" w:customStyle="1" w:styleId="Textbody">
    <w:name w:val="Text body"/>
    <w:qFormat/>
  </w:style>
  <w:style w:type="character" w:customStyle="1" w:styleId="10">
    <w:name w:val="Заголовок1"/>
    <w:link w:val="211"/>
    <w:qFormat/>
    <w:rPr>
      <w:rFonts w:ascii="Liberation Sans" w:hAnsi="Liberation Sans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11">
    <w:name w:val="Contents 11"/>
    <w:link w:val="Contents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EndnoteSymbol">
    <w:name w:val="Endnote Symbol"/>
    <w:link w:val="EndnoteSymbol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annotationsubject1">
    <w:name w:val="annotation subject1"/>
    <w:basedOn w:val="Marginalia"/>
    <w:link w:val="annotationsubject11"/>
    <w:qFormat/>
    <w:rPr>
      <w:b/>
      <w:sz w:val="20"/>
    </w:rPr>
  </w:style>
  <w:style w:type="character" w:customStyle="1" w:styleId="Header1">
    <w:name w:val="Header1"/>
    <w:qFormat/>
    <w:rPr>
      <w:rFonts w:ascii="Calibri" w:hAnsi="Calibri"/>
      <w:color w:val="000000"/>
      <w:spacing w:val="0"/>
      <w:sz w:val="20"/>
    </w:rPr>
  </w:style>
  <w:style w:type="character" w:customStyle="1" w:styleId="NoSpacing11">
    <w:name w:val="No Spacing11"/>
    <w:link w:val="NoSpacing111"/>
    <w:qFormat/>
    <w:rPr>
      <w:rFonts w:ascii="Calibri" w:hAnsi="Calibri"/>
      <w:color w:val="000000"/>
      <w:spacing w:val="0"/>
      <w:sz w:val="22"/>
    </w:rPr>
  </w:style>
  <w:style w:type="character" w:customStyle="1" w:styleId="ListParagraph1">
    <w:name w:val="List Paragraph1"/>
    <w:link w:val="ListParagraph11"/>
    <w:qFormat/>
    <w:rPr>
      <w:rFonts w:ascii="Times New Roman" w:hAnsi="Times New Roman"/>
      <w:sz w:val="24"/>
    </w:rPr>
  </w:style>
  <w:style w:type="character" w:customStyle="1" w:styleId="Endnote">
    <w:name w:val="Endnote"/>
    <w:link w:val="Endnote2"/>
    <w:qFormat/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Contents5">
    <w:name w:val="Contents 5"/>
    <w:link w:val="Contents53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Знак примечания11"/>
    <w:link w:val="111"/>
    <w:qFormat/>
    <w:rPr>
      <w:rFonts w:ascii="Calibri" w:hAnsi="Calibri"/>
      <w:color w:val="000000"/>
      <w:spacing w:val="0"/>
      <w:sz w:val="16"/>
    </w:rPr>
  </w:style>
  <w:style w:type="character" w:customStyle="1" w:styleId="12">
    <w:name w:val="Символ концевой сноски1"/>
    <w:link w:val="110"/>
    <w:qFormat/>
    <w:rPr>
      <w:rFonts w:ascii="Calibri" w:hAnsi="Calibri"/>
      <w:color w:val="000000"/>
      <w:spacing w:val="0"/>
      <w:sz w:val="20"/>
    </w:rPr>
  </w:style>
  <w:style w:type="character" w:customStyle="1" w:styleId="List1">
    <w:name w:val="List1"/>
    <w:basedOn w:val="Textbody1"/>
    <w:link w:val="List11"/>
    <w:qFormat/>
  </w:style>
  <w:style w:type="character" w:customStyle="1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customStyle="1" w:styleId="Title1">
    <w:name w:val="Title1"/>
    <w:link w:val="Title11"/>
    <w:qFormat/>
    <w:rPr>
      <w:spacing w:val="-20"/>
      <w:sz w:val="36"/>
    </w:rPr>
  </w:style>
  <w:style w:type="character" w:customStyle="1" w:styleId="112">
    <w:name w:val="Обычный11"/>
    <w:link w:val="1110"/>
    <w:qFormat/>
    <w:rPr>
      <w:rFonts w:ascii="Calibri" w:hAnsi="Calibri"/>
      <w:color w:val="000000"/>
      <w:spacing w:val="0"/>
      <w:sz w:val="22"/>
    </w:rPr>
  </w:style>
  <w:style w:type="character" w:customStyle="1" w:styleId="HTMLPreformatted1">
    <w:name w:val="HTML Preformatted1"/>
    <w:link w:val="HTMLPreformatted11"/>
    <w:qFormat/>
    <w:rPr>
      <w:rFonts w:ascii="Courier New" w:hAnsi="Courier New"/>
      <w:sz w:val="20"/>
    </w:rPr>
  </w:style>
  <w:style w:type="character" w:customStyle="1" w:styleId="13">
    <w:name w:val="Заголовок1"/>
    <w:link w:val="113"/>
    <w:qFormat/>
    <w:rPr>
      <w:rFonts w:ascii="Liberation Sans" w:hAnsi="Liberation Sans"/>
      <w:sz w:val="28"/>
    </w:rPr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qFormat/>
    <w:rPr>
      <w:rFonts w:ascii="Calibri" w:hAnsi="Calibri"/>
      <w:color w:val="000000"/>
      <w:spacing w:val="0"/>
      <w:sz w:val="20"/>
    </w:rPr>
  </w:style>
  <w:style w:type="character" w:customStyle="1" w:styleId="FootnoteSymbol">
    <w:name w:val="Footnote Symbol"/>
    <w:link w:val="FootnoteSymbol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formattext1">
    <w:name w:val="formattext1"/>
    <w:link w:val="formattext11"/>
    <w:qFormat/>
    <w:rPr>
      <w:rFonts w:ascii="Times New Roman" w:hAnsi="Times New Roman"/>
      <w:sz w:val="24"/>
    </w:rPr>
  </w:style>
  <w:style w:type="character" w:customStyle="1" w:styleId="Contents9">
    <w:name w:val="Contents 9"/>
    <w:link w:val="Contents93"/>
    <w:qFormat/>
    <w:rPr>
      <w:rFonts w:ascii="XO Thames" w:hAnsi="XO Thames"/>
      <w:color w:val="000000"/>
      <w:spacing w:val="0"/>
      <w:sz w:val="28"/>
    </w:rPr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ConsPlusTitle1">
    <w:name w:val="ConsPlusTitle1"/>
    <w:link w:val="ConsPlusTitle11"/>
    <w:qFormat/>
    <w:rPr>
      <w:rFonts w:ascii="Calibri" w:hAnsi="Calibri"/>
      <w:b/>
      <w:color w:val="000000"/>
      <w:spacing w:val="0"/>
      <w:sz w:val="22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ConsPlusCell1">
    <w:name w:val="ConsPlusCell1"/>
    <w:link w:val="ConsPlusCell11"/>
    <w:qFormat/>
    <w:rPr>
      <w:rFonts w:ascii="Calibri" w:hAnsi="Calibri"/>
      <w:color w:val="000000"/>
      <w:spacing w:val="0"/>
      <w:sz w:val="22"/>
    </w:rPr>
  </w:style>
  <w:style w:type="character" w:customStyle="1" w:styleId="Contents31">
    <w:name w:val="Contents 31"/>
    <w:link w:val="Contents33"/>
    <w:qFormat/>
    <w:rPr>
      <w:rFonts w:ascii="XO Thames" w:hAnsi="XO Thames"/>
      <w:color w:val="000000"/>
      <w:spacing w:val="0"/>
      <w:sz w:val="28"/>
    </w:rPr>
  </w:style>
  <w:style w:type="character" w:customStyle="1" w:styleId="p81">
    <w:name w:val="p81"/>
    <w:link w:val="p811"/>
    <w:qFormat/>
    <w:rPr>
      <w:rFonts w:ascii="Times New Roman" w:hAnsi="Times New Roman"/>
      <w:sz w:val="24"/>
    </w:rPr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Caption1">
    <w:name w:val="Caption1"/>
    <w:link w:val="Caption11"/>
    <w:qFormat/>
    <w:rPr>
      <w:i/>
      <w:sz w:val="24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114">
    <w:name w:val="Слабое выделение11"/>
    <w:link w:val="1111"/>
    <w:qFormat/>
    <w:rPr>
      <w:rFonts w:ascii="Calibri" w:hAnsi="Calibri"/>
      <w:i/>
      <w:color w:val="808080"/>
      <w:spacing w:val="0"/>
      <w:sz w:val="20"/>
    </w:rPr>
  </w:style>
  <w:style w:type="character" w:customStyle="1" w:styleId="14">
    <w:name w:val="Символ сноски1"/>
    <w:link w:val="115"/>
    <w:qFormat/>
    <w:rPr>
      <w:rFonts w:ascii="Calibri" w:hAnsi="Calibri"/>
      <w:color w:val="000000"/>
      <w:spacing w:val="0"/>
      <w:sz w:val="20"/>
    </w:rPr>
  </w:style>
  <w:style w:type="character" w:customStyle="1" w:styleId="116">
    <w:name w:val="Гиперссылка11"/>
    <w:link w:val="1112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DefaultParagraphFont1">
    <w:name w:val="Default Paragraph Font1"/>
    <w:link w:val="DefaultParagraphFont11"/>
    <w:qFormat/>
    <w:rPr>
      <w:rFonts w:ascii="Calibri" w:hAnsi="Calibri"/>
      <w:color w:val="000000"/>
      <w:spacing w:val="0"/>
      <w:sz w:val="20"/>
    </w:rPr>
  </w:style>
  <w:style w:type="character" w:customStyle="1" w:styleId="a5">
    <w:name w:val="Содержимое врезки"/>
    <w:link w:val="117"/>
    <w:qFormat/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118">
    <w:name w:val="Знак сноски11"/>
    <w:link w:val="1113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ing111">
    <w:name w:val="Heading 111"/>
    <w:link w:val="Heading112"/>
    <w:qFormat/>
    <w:rPr>
      <w:rFonts w:ascii="XO Thames" w:hAnsi="XO Thames"/>
      <w:b/>
      <w:color w:val="000000"/>
      <w:spacing w:val="0"/>
      <w:sz w:val="32"/>
    </w:rPr>
  </w:style>
  <w:style w:type="character" w:customStyle="1" w:styleId="no-indent1">
    <w:name w:val="no-indent1"/>
    <w:link w:val="no-indent11"/>
    <w:qFormat/>
    <w:rPr>
      <w:rFonts w:ascii="Times New Roman" w:hAnsi="Times New Roman"/>
      <w:sz w:val="24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Textbody1">
    <w:name w:val="Text body1"/>
    <w:link w:val="Textbody2"/>
    <w:qFormat/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blk1">
    <w:name w:val="blk1"/>
    <w:link w:val="blk11"/>
    <w:qFormat/>
    <w:rPr>
      <w:rFonts w:ascii="Calibri" w:hAnsi="Calibri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7">
    <w:name w:val="Колонтитулы"/>
    <w:link w:val="15"/>
    <w:qFormat/>
    <w:rPr>
      <w:rFonts w:ascii="XO Thames" w:hAnsi="XO Thames"/>
      <w:color w:val="000000"/>
      <w:spacing w:val="0"/>
      <w:sz w:val="28"/>
    </w:rPr>
  </w:style>
  <w:style w:type="character" w:customStyle="1" w:styleId="16">
    <w:name w:val="Указатель1"/>
    <w:link w:val="2110"/>
    <w:qFormat/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Header11">
    <w:name w:val="Header11"/>
    <w:link w:val="Header12"/>
    <w:qFormat/>
    <w:rPr>
      <w:sz w:val="20"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customStyle="1" w:styleId="17">
    <w:name w:val="Указатель1"/>
    <w:link w:val="119"/>
    <w:qFormat/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NormalWeb1">
    <w:name w:val="Normal (Web)1"/>
    <w:link w:val="NormalWeb11"/>
    <w:qFormat/>
    <w:rPr>
      <w:rFonts w:ascii="Times New Roman" w:hAnsi="Times New Roman"/>
      <w:sz w:val="24"/>
    </w:rPr>
  </w:style>
  <w:style w:type="character" w:customStyle="1" w:styleId="List2">
    <w:name w:val="List2"/>
    <w:basedOn w:val="Textbody"/>
    <w:qFormat/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11a">
    <w:name w:val="Основной шрифт абзаца11"/>
    <w:link w:val="1114"/>
    <w:qFormat/>
    <w:rPr>
      <w:rFonts w:ascii="Calibri" w:hAnsi="Calibri"/>
      <w:color w:val="000000"/>
      <w:spacing w:val="0"/>
      <w:sz w:val="20"/>
    </w:rPr>
  </w:style>
  <w:style w:type="character" w:customStyle="1" w:styleId="Heading41">
    <w:name w:val="Heading 41"/>
    <w:link w:val="Heading411"/>
    <w:qFormat/>
    <w:rPr>
      <w:rFonts w:ascii="Times New Roman" w:hAnsi="Times New Roman"/>
      <w:b/>
      <w:sz w:val="24"/>
    </w:rPr>
  </w:style>
  <w:style w:type="character" w:customStyle="1" w:styleId="Footnote1">
    <w:name w:val="Footnote1"/>
    <w:link w:val="Footnote11"/>
    <w:qFormat/>
    <w:rPr>
      <w:sz w:val="20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Heading511">
    <w:name w:val="Heading 511"/>
    <w:link w:val="Heading512"/>
    <w:qFormat/>
    <w:rPr>
      <w:rFonts w:ascii="XO Thames" w:hAnsi="XO Thames"/>
      <w:b/>
      <w:sz w:val="22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customStyle="1" w:styleId="11b">
    <w:name w:val="Знак концевой сноски11"/>
    <w:link w:val="1115"/>
    <w:qFormat/>
    <w:rPr>
      <w:rFonts w:ascii="Calibri" w:hAnsi="Calibri"/>
      <w:color w:val="000000"/>
      <w:spacing w:val="0"/>
      <w:sz w:val="20"/>
      <w:vertAlign w:val="superscript"/>
    </w:rPr>
  </w:style>
  <w:style w:type="character" w:styleId="aa">
    <w:name w:val="FollowedHyperlink"/>
    <w:rPr>
      <w:color w:val="800000"/>
      <w:u w:val="single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Marginalia1">
    <w:name w:val="Marginalia1"/>
    <w:link w:val="Marginalia2"/>
    <w:qFormat/>
    <w:rPr>
      <w:sz w:val="20"/>
    </w:rPr>
  </w:style>
  <w:style w:type="character" w:customStyle="1" w:styleId="18">
    <w:name w:val="Колонтитул1"/>
    <w:link w:val="11c"/>
    <w:qFormat/>
    <w:rPr>
      <w:rFonts w:ascii="XO Thames" w:hAnsi="XO Thames"/>
      <w:color w:val="000000"/>
      <w:spacing w:val="0"/>
      <w:sz w:val="28"/>
    </w:rPr>
  </w:style>
  <w:style w:type="character" w:customStyle="1" w:styleId="Subtitle11">
    <w:name w:val="Subtitle11"/>
    <w:link w:val="Subtitle12"/>
    <w:qFormat/>
    <w:rPr>
      <w:rFonts w:ascii="XO Thames" w:hAnsi="XO Thames"/>
      <w:i/>
      <w:color w:val="000000"/>
      <w:spacing w:val="0"/>
      <w:sz w:val="24"/>
    </w:rPr>
  </w:style>
  <w:style w:type="character" w:customStyle="1" w:styleId="Title2">
    <w:name w:val="Title2"/>
    <w:qFormat/>
    <w:rPr>
      <w:rFonts w:ascii="Calibri" w:hAnsi="Calibri"/>
      <w:color w:val="000000"/>
      <w:spacing w:val="-20"/>
      <w:sz w:val="36"/>
    </w:rPr>
  </w:style>
  <w:style w:type="character" w:customStyle="1" w:styleId="Heading42">
    <w:name w:val="Heading 42"/>
    <w:qFormat/>
    <w:rPr>
      <w:rFonts w:ascii="Times New Roman" w:hAnsi="Times New Roman"/>
      <w:b/>
      <w:sz w:val="24"/>
    </w:rPr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link w:val="Contents83"/>
    <w:qFormat/>
    <w:rPr>
      <w:rFonts w:ascii="XO Thames" w:hAnsi="XO Thames"/>
      <w:color w:val="000000"/>
      <w:spacing w:val="0"/>
      <w:sz w:val="28"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Caption2">
    <w:name w:val="Caption2"/>
    <w:qFormat/>
    <w:rPr>
      <w:i/>
      <w:sz w:val="24"/>
    </w:rPr>
  </w:style>
  <w:style w:type="character" w:customStyle="1" w:styleId="Footer11">
    <w:name w:val="Footer11"/>
    <w:link w:val="Footer12"/>
    <w:qFormat/>
    <w:rPr>
      <w:sz w:val="20"/>
    </w:rPr>
  </w:style>
  <w:style w:type="character" w:customStyle="1" w:styleId="ConsPlusNormal1">
    <w:name w:val="ConsPlusNormal1"/>
    <w:link w:val="ConsPlusNormal11"/>
    <w:qFormat/>
    <w:rPr>
      <w:rFonts w:ascii="Calibri" w:hAnsi="Calibri"/>
      <w:color w:val="000000"/>
      <w:spacing w:val="0"/>
      <w:sz w:val="22"/>
    </w:rPr>
  </w:style>
  <w:style w:type="paragraph" w:customStyle="1" w:styleId="20">
    <w:name w:val="Заголовок2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21">
    <w:name w:val="Указатель2"/>
    <w:basedOn w:val="a"/>
    <w:qFormat/>
    <w:pPr>
      <w:suppressLineNumbers/>
    </w:pPr>
  </w:style>
  <w:style w:type="paragraph" w:customStyle="1" w:styleId="210">
    <w:name w:val="Заголовок21"/>
    <w:next w:val="ab"/>
    <w:qFormat/>
    <w:rPr>
      <w:rFonts w:ascii="Liberation Sans" w:hAnsi="Liberation Sans"/>
      <w:sz w:val="28"/>
    </w:rPr>
  </w:style>
  <w:style w:type="paragraph" w:customStyle="1" w:styleId="212">
    <w:name w:val="Указатель21"/>
    <w:qFormat/>
  </w:style>
  <w:style w:type="paragraph" w:customStyle="1" w:styleId="211">
    <w:name w:val="Заголовок211"/>
    <w:basedOn w:val="a"/>
    <w:next w:val="ab"/>
    <w:link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2110">
    <w:name w:val="Указатель211"/>
    <w:basedOn w:val="a"/>
    <w:link w:val="16"/>
    <w:qFormat/>
  </w:style>
  <w:style w:type="paragraph" w:customStyle="1" w:styleId="Internetlink21">
    <w:name w:val="Internet link21"/>
    <w:link w:val="Internetlink2"/>
    <w:qFormat/>
    <w:rPr>
      <w:color w:val="0000FF"/>
      <w:u w:val="single"/>
    </w:rPr>
  </w:style>
  <w:style w:type="paragraph" w:customStyle="1" w:styleId="VisitedInternetLink1">
    <w:name w:val="Visited Internet Link1"/>
    <w:link w:val="VisitedInternetLink"/>
    <w:qFormat/>
    <w:rPr>
      <w:color w:val="800000"/>
      <w:u w:val="single"/>
    </w:rPr>
  </w:style>
  <w:style w:type="paragraph" w:customStyle="1" w:styleId="Endnote11">
    <w:name w:val="Endnote11"/>
    <w:basedOn w:val="a"/>
    <w:link w:val="Endnote1"/>
    <w:qFormat/>
    <w:rPr>
      <w:sz w:val="20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s111">
    <w:name w:val="s_111"/>
    <w:basedOn w:val="a"/>
    <w:link w:val="s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EndnoteSymbol1">
    <w:name w:val="Endnote Symbol1"/>
    <w:link w:val="EndnoteSymbol"/>
    <w:qFormat/>
    <w:rPr>
      <w:vertAlign w:val="superscript"/>
    </w:rPr>
  </w:style>
  <w:style w:type="paragraph" w:customStyle="1" w:styleId="annotationsubject11">
    <w:name w:val="annotation subject11"/>
    <w:basedOn w:val="ae"/>
    <w:next w:val="ae"/>
    <w:link w:val="annotationsubject1"/>
    <w:qFormat/>
    <w:rPr>
      <w:b/>
    </w:rPr>
  </w:style>
  <w:style w:type="paragraph" w:styleId="ae">
    <w:name w:val="annotation text"/>
    <w:basedOn w:val="a"/>
    <w:rPr>
      <w:sz w:val="20"/>
    </w:rPr>
  </w:style>
  <w:style w:type="paragraph" w:customStyle="1" w:styleId="15">
    <w:name w:val="Колонтитулы1"/>
    <w:link w:val="a7"/>
    <w:qFormat/>
    <w:rPr>
      <w:rFonts w:ascii="XO Thames" w:hAnsi="XO Thames"/>
      <w:sz w:val="28"/>
    </w:rPr>
  </w:style>
  <w:style w:type="paragraph" w:customStyle="1" w:styleId="23">
    <w:name w:val="Колонтитулы2"/>
    <w:qFormat/>
    <w:rPr>
      <w:rFonts w:ascii="XO Thames" w:hAnsi="XO Thames"/>
      <w:sz w:val="28"/>
    </w:rPr>
  </w:style>
  <w:style w:type="paragraph" w:customStyle="1" w:styleId="30">
    <w:name w:val="Колонтитулы3"/>
    <w:basedOn w:val="a"/>
    <w:qFormat/>
  </w:style>
  <w:style w:type="paragraph" w:styleId="af">
    <w:name w:val="header"/>
  </w:style>
  <w:style w:type="paragraph" w:customStyle="1" w:styleId="NoSpacing111">
    <w:name w:val="No Spacing111"/>
    <w:link w:val="NoSpacing11"/>
    <w:qFormat/>
    <w:rPr>
      <w:sz w:val="22"/>
    </w:rPr>
  </w:style>
  <w:style w:type="paragraph" w:customStyle="1" w:styleId="ListParagraph11">
    <w:name w:val="List Paragraph11"/>
    <w:basedOn w:val="a"/>
    <w:link w:val="ListParagraph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Endnote2">
    <w:name w:val="Endnote2"/>
    <w:basedOn w:val="a"/>
    <w:link w:val="Endnote"/>
    <w:qFormat/>
  </w:style>
  <w:style w:type="paragraph" w:customStyle="1" w:styleId="Contents53">
    <w:name w:val="Contents 53"/>
    <w:link w:val="Contents5"/>
    <w:qFormat/>
    <w:rPr>
      <w:rFonts w:ascii="XO Thames" w:hAnsi="XO Thames"/>
      <w:sz w:val="28"/>
    </w:rPr>
  </w:style>
  <w:style w:type="paragraph" w:customStyle="1" w:styleId="111">
    <w:name w:val="Знак примечания111"/>
    <w:link w:val="11"/>
    <w:qFormat/>
    <w:rPr>
      <w:sz w:val="16"/>
    </w:rPr>
  </w:style>
  <w:style w:type="paragraph" w:customStyle="1" w:styleId="110">
    <w:name w:val="Символ концевой сноски11"/>
    <w:link w:val="12"/>
    <w:qFormat/>
  </w:style>
  <w:style w:type="paragraph" w:customStyle="1" w:styleId="List11">
    <w:name w:val="List11"/>
    <w:basedOn w:val="Textbody2"/>
    <w:link w:val="List1"/>
    <w:qFormat/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Title11">
    <w:name w:val="Title11"/>
    <w:link w:val="Title1"/>
    <w:qFormat/>
    <w:rPr>
      <w:spacing w:val="-20"/>
      <w:sz w:val="36"/>
    </w:rPr>
  </w:style>
  <w:style w:type="paragraph" w:customStyle="1" w:styleId="1110">
    <w:name w:val="Обычный111"/>
    <w:link w:val="112"/>
    <w:qFormat/>
    <w:rPr>
      <w:sz w:val="22"/>
    </w:rPr>
  </w:style>
  <w:style w:type="paragraph" w:customStyle="1" w:styleId="HTMLPreformatted11">
    <w:name w:val="HTML Preformatted11"/>
    <w:basedOn w:val="a"/>
    <w:link w:val="HTMLPreformatted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paragraph" w:customStyle="1" w:styleId="113">
    <w:name w:val="Заголовок11"/>
    <w:basedOn w:val="a"/>
    <w:next w:val="ab"/>
    <w:link w:val="1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styleId="af0">
    <w:name w:val="footer"/>
  </w:style>
  <w:style w:type="paragraph" w:customStyle="1" w:styleId="FootnoteSymbol1">
    <w:name w:val="Footnote Symbol1"/>
    <w:link w:val="FootnoteSymbol"/>
    <w:qFormat/>
    <w:rPr>
      <w:vertAlign w:val="superscript"/>
    </w:rPr>
  </w:style>
  <w:style w:type="paragraph" w:customStyle="1" w:styleId="formattext11">
    <w:name w:val="formattext11"/>
    <w:basedOn w:val="a"/>
    <w:link w:val="formattex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ntents93">
    <w:name w:val="Contents 93"/>
    <w:link w:val="Contents9"/>
    <w:qFormat/>
    <w:rPr>
      <w:rFonts w:ascii="XO Thames" w:hAnsi="XO Thames"/>
      <w:sz w:val="28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ConsPlusTitle11">
    <w:name w:val="ConsPlusTitle11"/>
    <w:link w:val="ConsPlusTitle1"/>
    <w:qFormat/>
    <w:pPr>
      <w:widowControl w:val="0"/>
    </w:pPr>
    <w:rPr>
      <w:b/>
      <w:sz w:val="22"/>
    </w:rPr>
  </w:style>
  <w:style w:type="paragraph" w:customStyle="1" w:styleId="FootnoteSymbol2">
    <w:name w:val="Footnote Symbol2"/>
    <w:qFormat/>
    <w:rPr>
      <w:vertAlign w:val="superscript"/>
    </w:rPr>
  </w:style>
  <w:style w:type="paragraph" w:customStyle="1" w:styleId="ConsPlusCell11">
    <w:name w:val="ConsPlusCell11"/>
    <w:link w:val="ConsPlusCell1"/>
    <w:qFormat/>
    <w:pPr>
      <w:widowControl w:val="0"/>
    </w:pPr>
    <w:rPr>
      <w:sz w:val="22"/>
    </w:rPr>
  </w:style>
  <w:style w:type="paragraph" w:customStyle="1" w:styleId="Contents33">
    <w:name w:val="Contents 33"/>
    <w:link w:val="Contents31"/>
    <w:qFormat/>
    <w:rPr>
      <w:rFonts w:ascii="XO Thames" w:hAnsi="XO Thames"/>
      <w:sz w:val="28"/>
    </w:rPr>
  </w:style>
  <w:style w:type="paragraph" w:customStyle="1" w:styleId="p811">
    <w:name w:val="p811"/>
    <w:basedOn w:val="a"/>
    <w:link w:val="p8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Caption11">
    <w:name w:val="Caption11"/>
    <w:link w:val="Caption1"/>
    <w:qFormat/>
    <w:rPr>
      <w:i/>
      <w:sz w:val="24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BalloonText11">
    <w:name w:val="Balloon Text11"/>
    <w:basedOn w:val="a"/>
    <w:link w:val="BalloonText1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1111">
    <w:name w:val="Слабое выделение111"/>
    <w:link w:val="114"/>
    <w:qFormat/>
    <w:rPr>
      <w:i/>
      <w:color w:val="808080"/>
    </w:rPr>
  </w:style>
  <w:style w:type="paragraph" w:customStyle="1" w:styleId="115">
    <w:name w:val="Символ сноски11"/>
    <w:link w:val="14"/>
    <w:qFormat/>
  </w:style>
  <w:style w:type="paragraph" w:customStyle="1" w:styleId="1112">
    <w:name w:val="Гиперссылка111"/>
    <w:link w:val="116"/>
    <w:qFormat/>
    <w:rPr>
      <w:color w:val="0000FF"/>
      <w:u w:val="single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19">
    <w:name w:val="Содержимое врезки1"/>
    <w:basedOn w:val="a"/>
    <w:qFormat/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Heading112">
    <w:name w:val="Heading 112"/>
    <w:link w:val="Heading111"/>
    <w:qFormat/>
    <w:rPr>
      <w:rFonts w:ascii="XO Thames" w:hAnsi="XO Thames"/>
      <w:b/>
      <w:sz w:val="32"/>
    </w:rPr>
  </w:style>
  <w:style w:type="paragraph" w:customStyle="1" w:styleId="no-indent11">
    <w:name w:val="no-indent11"/>
    <w:basedOn w:val="a"/>
    <w:link w:val="no-inden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extbody2">
    <w:name w:val="Text body2"/>
    <w:link w:val="Textbody1"/>
    <w:qFormat/>
  </w:style>
  <w:style w:type="paragraph" w:styleId="1a">
    <w:name w:val="toc 1"/>
    <w:next w:val="a"/>
    <w:uiPriority w:val="39"/>
    <w:rPr>
      <w:rFonts w:ascii="XO Thames" w:hAnsi="XO Thames"/>
      <w:b/>
      <w:sz w:val="28"/>
    </w:rPr>
  </w:style>
  <w:style w:type="paragraph" w:customStyle="1" w:styleId="blk11">
    <w:name w:val="blk11"/>
    <w:link w:val="blk1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Header12">
    <w:name w:val="Header12"/>
    <w:link w:val="Header11"/>
    <w:qFormat/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119">
    <w:name w:val="Указатель11"/>
    <w:basedOn w:val="a"/>
    <w:link w:val="17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1114">
    <w:name w:val="Основной шрифт абзаца111"/>
    <w:link w:val="11a"/>
    <w:qFormat/>
  </w:style>
  <w:style w:type="paragraph" w:customStyle="1" w:styleId="Heading411">
    <w:name w:val="Heading 411"/>
    <w:link w:val="Heading41"/>
    <w:qFormat/>
    <w:rPr>
      <w:rFonts w:ascii="Times New Roman" w:hAnsi="Times New Roman"/>
      <w:b/>
      <w:sz w:val="24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EndnoteSymbol2">
    <w:name w:val="Endnote Symbol2"/>
    <w:qFormat/>
    <w:rPr>
      <w:vertAlign w:val="superscript"/>
    </w:rPr>
  </w:style>
  <w:style w:type="paragraph" w:customStyle="1" w:styleId="Internetlink11">
    <w:name w:val="Internet link11"/>
    <w:link w:val="Internetlink1"/>
    <w:qFormat/>
    <w:rPr>
      <w:color w:val="0000FF"/>
      <w:u w:val="single"/>
    </w:rPr>
  </w:style>
  <w:style w:type="paragraph" w:customStyle="1" w:styleId="Heading512">
    <w:name w:val="Heading 512"/>
    <w:link w:val="Heading511"/>
    <w:qFormat/>
    <w:rPr>
      <w:rFonts w:ascii="XO Thames" w:hAnsi="XO Thames"/>
      <w:b/>
      <w:sz w:val="22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1115">
    <w:name w:val="Знак концевой сноски111"/>
    <w:link w:val="11b"/>
    <w:qFormat/>
    <w:rPr>
      <w:vertAlign w:val="superscript"/>
    </w:rPr>
  </w:style>
  <w:style w:type="paragraph" w:customStyle="1" w:styleId="VisitedInternetLink2">
    <w:name w:val="Visited Internet Link2"/>
    <w:qFormat/>
    <w:rPr>
      <w:color w:val="800000"/>
      <w:u w:val="single"/>
    </w:rPr>
  </w:style>
  <w:style w:type="paragraph" w:styleId="af1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Marginalia2">
    <w:name w:val="Marginalia2"/>
    <w:link w:val="Marginalia1"/>
    <w:qFormat/>
  </w:style>
  <w:style w:type="paragraph" w:customStyle="1" w:styleId="11c">
    <w:name w:val="Колонтитул11"/>
    <w:link w:val="18"/>
    <w:qFormat/>
    <w:pPr>
      <w:jc w:val="both"/>
    </w:pPr>
    <w:rPr>
      <w:rFonts w:ascii="XO Thames" w:hAnsi="XO Thames"/>
      <w:sz w:val="28"/>
    </w:rPr>
  </w:style>
  <w:style w:type="paragraph" w:customStyle="1" w:styleId="Subtitle12">
    <w:name w:val="Subtitle12"/>
    <w:link w:val="Subtitle11"/>
    <w:qFormat/>
    <w:rPr>
      <w:rFonts w:ascii="XO Thames" w:hAnsi="XO Thames"/>
      <w:i/>
      <w:sz w:val="24"/>
    </w:rPr>
  </w:style>
  <w:style w:type="paragraph" w:styleId="af2">
    <w:name w:val="Title"/>
    <w:uiPriority w:val="10"/>
    <w:qFormat/>
    <w:rPr>
      <w:spacing w:val="-20"/>
      <w:sz w:val="36"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Contents83">
    <w:name w:val="Contents 83"/>
    <w:link w:val="Contents81"/>
    <w:qFormat/>
    <w:rPr>
      <w:rFonts w:ascii="XO Thames" w:hAnsi="XO Thames"/>
      <w:sz w:val="28"/>
    </w:rPr>
  </w:style>
  <w:style w:type="paragraph" w:customStyle="1" w:styleId="Footer12">
    <w:name w:val="Footer12"/>
    <w:link w:val="Footer11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sz w:val="22"/>
    </w:rPr>
  </w:style>
  <w:style w:type="paragraph" w:customStyle="1" w:styleId="117">
    <w:name w:val="Содержимое врезки11"/>
    <w:basedOn w:val="a"/>
    <w:link w:val="a5"/>
    <w:qFormat/>
  </w:style>
  <w:style w:type="paragraph" w:styleId="af3">
    <w:name w:val="endnote text"/>
    <w:basedOn w:val="a"/>
  </w:style>
  <w:style w:type="paragraph" w:customStyle="1" w:styleId="24">
    <w:name w:val="Содержимое врезки2"/>
    <w:basedOn w:val="a"/>
    <w:qFormat/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5B24C1377478A2621A797634826CAAC3350C9EA4873759CEA6FE05AF8AE9705A053F11D35CE5EA9640234B9EBEBn5J" TargetMode="External"/><Relationship Id="rId18" Type="http://schemas.openxmlformats.org/officeDocument/2006/relationships/hyperlink" Target="https://login.consultant.ru/link/?req=doc&amp;base=RLAW077&amp;n=216911&amp;dst=100015&amp;field=134&amp;date=05.12.2025" TargetMode="External"/><Relationship Id="rId26" Type="http://schemas.openxmlformats.org/officeDocument/2006/relationships/hyperlink" Target="https://torgi.gov.ru/" TargetMode="External"/><Relationship Id="rId39" Type="http://schemas.openxmlformats.org/officeDocument/2006/relationships/header" Target="header14.xml"/><Relationship Id="rId21" Type="http://schemas.openxmlformats.org/officeDocument/2006/relationships/hyperlink" Target="https://login.consultant.ru/link/?req=doc&amp;base=LAW&amp;n=71022&amp;date=18.12.2025" TargetMode="External"/><Relationship Id="rId34" Type="http://schemas.openxmlformats.org/officeDocument/2006/relationships/header" Target="header10.xml"/><Relationship Id="rId42" Type="http://schemas.openxmlformats.org/officeDocument/2006/relationships/header" Target="header17.xml"/><Relationship Id="rId47" Type="http://schemas.openxmlformats.org/officeDocument/2006/relationships/hyperlink" Target="consultantplus://offline/ref=40BEF01311071A531BDCE4C160EF37012CAAAA33C9EF898246D6F4FC094A85592AB31B39657884EF14E9BCCEEDZBX8K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91CA5A7535027104E8BE03F7652727A464450BA290981BAA940F2D923FC8461A5092663DECEBC0372E1B041A02099AB5DAC328D156AA3F5E53710E94h9E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BEF01311071A531BDCE4C160EF37012CAAAA33C9EF898246D6F4FC094A85592AB31B39657884EF14E9BCCEEDZBX8K" TargetMode="External"/><Relationship Id="rId29" Type="http://schemas.openxmlformats.org/officeDocument/2006/relationships/hyperlink" Target="https://www.consultant.ru/document/cons_doc_LAW_464181/daa8e03f934e0977a8b9fb670c5a4c880badea09/" TargetMode="External"/><Relationship Id="rId11" Type="http://schemas.openxmlformats.org/officeDocument/2006/relationships/hyperlink" Target="consultantplus://offline/ref=B5B24C1377478A2621A797634826CAAC3355CFE34976759CEA6FE05AF8AE9705A053F11D35CE5EA9640234B9EBEBn5J" TargetMode="External"/><Relationship Id="rId24" Type="http://schemas.openxmlformats.org/officeDocument/2006/relationships/header" Target="header4.xml"/><Relationship Id="rId32" Type="http://schemas.openxmlformats.org/officeDocument/2006/relationships/header" Target="header8.xml"/><Relationship Id="rId37" Type="http://schemas.openxmlformats.org/officeDocument/2006/relationships/header" Target="header13.xml"/><Relationship Id="rId40" Type="http://schemas.openxmlformats.org/officeDocument/2006/relationships/header" Target="header15.xml"/><Relationship Id="rId45" Type="http://schemas.openxmlformats.org/officeDocument/2006/relationships/header" Target="header20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5B24C1377478A2621A797634826CAAC3350C9EA4B70759CEA6FE05AF8AE9705A053F11D35CE5EA9640234B9EBEBn5J" TargetMode="External"/><Relationship Id="rId23" Type="http://schemas.openxmlformats.org/officeDocument/2006/relationships/hyperlink" Target="https://login.consultant.ru/link/?req=doc&amp;base=RLAW077&amp;n=239276&amp;dst=100600&amp;field=134&amp;date=04.12.2025" TargetMode="External"/><Relationship Id="rId28" Type="http://schemas.openxmlformats.org/officeDocument/2006/relationships/hyperlink" Target="consultantplus://offline/ref=BAD191ED144FF2DDEF61707B69526670CF4773AD0CD66EB28B3C390D0CCAB4B5011F68BD0C8AC626EF9B0ADAB239C429163E7EE0E1F430BDQ2y3I" TargetMode="External"/><Relationship Id="rId36" Type="http://schemas.openxmlformats.org/officeDocument/2006/relationships/header" Target="header12.xml"/><Relationship Id="rId49" Type="http://schemas.openxmlformats.org/officeDocument/2006/relationships/header" Target="header23.xml"/><Relationship Id="rId10" Type="http://schemas.openxmlformats.org/officeDocument/2006/relationships/header" Target="header3.xml"/><Relationship Id="rId19" Type="http://schemas.openxmlformats.org/officeDocument/2006/relationships/hyperlink" Target="https://login.consultant.ru/link/?req=doc&amp;base=RLAW077&amp;n=216911&amp;dst=100015&amp;field=134&amp;date=18.12.2025" TargetMode="External"/><Relationship Id="rId31" Type="http://schemas.openxmlformats.org/officeDocument/2006/relationships/header" Target="header7.xml"/><Relationship Id="rId44" Type="http://schemas.openxmlformats.org/officeDocument/2006/relationships/header" Target="header19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5B24C1377478A2621A797634826CAAC3355CFE34B76759CEA6FE05AF8AE9705A053F11D35CE5EA9640234B9EBEBn5J" TargetMode="External"/><Relationship Id="rId22" Type="http://schemas.openxmlformats.org/officeDocument/2006/relationships/hyperlink" Target="https://login.consultant.ru/link/?req=doc&amp;base=RLAW077&amp;n=239276&amp;dst=100090&amp;field=134&amp;date=03.12.2025" TargetMode="External"/><Relationship Id="rId27" Type="http://schemas.openxmlformats.org/officeDocument/2006/relationships/hyperlink" Target="consultantplus://offline/ref=75261BC3B5625B4B79653FE80A5BFB65059D1C4527949A6ADBBFF7900D74A714AFB3898BC563719C75C8509CA5J9e8I" TargetMode="External"/><Relationship Id="rId30" Type="http://schemas.openxmlformats.org/officeDocument/2006/relationships/header" Target="header6.xml"/><Relationship Id="rId35" Type="http://schemas.openxmlformats.org/officeDocument/2006/relationships/header" Target="header11.xml"/><Relationship Id="rId43" Type="http://schemas.openxmlformats.org/officeDocument/2006/relationships/header" Target="header18.xml"/><Relationship Id="rId48" Type="http://schemas.openxmlformats.org/officeDocument/2006/relationships/header" Target="header22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5B24C1377478A2621A797634826CAAC3353C4E2437F759CEA6FE05AF8AE9705A053F11D35CE5EA9640234B9EBEBn5J" TargetMode="External"/><Relationship Id="rId17" Type="http://schemas.openxmlformats.org/officeDocument/2006/relationships/hyperlink" Target="https://torgi.gov.ru/" TargetMode="External"/><Relationship Id="rId25" Type="http://schemas.openxmlformats.org/officeDocument/2006/relationships/header" Target="header5.xml"/><Relationship Id="rId33" Type="http://schemas.openxmlformats.org/officeDocument/2006/relationships/header" Target="header9.xml"/><Relationship Id="rId38" Type="http://schemas.openxmlformats.org/officeDocument/2006/relationships/hyperlink" Target="https://torgi.gov.ru/" TargetMode="External"/><Relationship Id="rId46" Type="http://schemas.openxmlformats.org/officeDocument/2006/relationships/header" Target="header21.xml"/><Relationship Id="rId20" Type="http://schemas.openxmlformats.org/officeDocument/2006/relationships/hyperlink" Target="https://login.consultant.ru/link/?req=doc&amp;base=LAW&amp;n=506079&amp;date=18.12.2025" TargetMode="External"/><Relationship Id="rId41" Type="http://schemas.openxmlformats.org/officeDocument/2006/relationships/header" Target="header16.xm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13809</Words>
  <Characters>78717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dc:description/>
  <cp:lastModifiedBy>PCAdmin</cp:lastModifiedBy>
  <cp:revision>2</cp:revision>
  <cp:lastPrinted>2026-05-14T11:55:00Z</cp:lastPrinted>
  <dcterms:created xsi:type="dcterms:W3CDTF">2026-05-14T10:28:00Z</dcterms:created>
  <dcterms:modified xsi:type="dcterms:W3CDTF">2026-05-14T10:28:00Z</dcterms:modified>
  <dc:language>ru-RU</dc:language>
</cp:coreProperties>
</file>