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1"/>
        <w:spacing w:after="0" w:before="0" w:line="240" w:lineRule="auto"/>
        <w:ind w:firstLine="0" w:left="0" w:right="90"/>
        <w:jc w:val="center"/>
        <w:rPr>
          <w:color w:val="FFFFFF"/>
        </w:rPr>
      </w:pPr>
      <w:bookmarkStart w:id="1" w:name="Заголовок"/>
      <w:bookmarkEnd w:id="1"/>
      <w:r>
        <w:rPr>
          <w:color w:val="FFFFFF"/>
        </w:rPr>
        <w:t>П О С Т А Н О В Л Е Н И Е</w:t>
      </w:r>
    </w:p>
    <w:p w14:paraId="05000000">
      <w:pPr>
        <w:pStyle w:val="Style_3"/>
        <w:widowControl w:val="1"/>
        <w:ind/>
        <w:jc w:val="center"/>
        <w:rPr>
          <w:color w:val="FFFFFF"/>
          <w:spacing w:val="30"/>
          <w:sz w:val="32"/>
        </w:rPr>
      </w:pPr>
      <w:r>
        <w:rPr>
          <w:color w:val="FFFFFF"/>
          <w:spacing w:val="30"/>
          <w:sz w:val="32"/>
        </w:rPr>
        <w:t>АДМИНИСТРАЦИИ ГОРОДА СТАВРОПОЛЯ</w:t>
      </w:r>
    </w:p>
    <w:p w14:paraId="06000000">
      <w:pPr>
        <w:pStyle w:val="Style_3"/>
        <w:widowControl w:val="1"/>
        <w:ind/>
        <w:jc w:val="center"/>
        <w:rPr>
          <w:color w:val="FFFFFF"/>
          <w:spacing w:val="30"/>
          <w:sz w:val="32"/>
        </w:rPr>
      </w:pPr>
      <w:r>
        <w:rPr>
          <w:color w:val="FFFFFF"/>
          <w:spacing w:val="30"/>
          <w:sz w:val="32"/>
        </w:rPr>
        <w:t>СТАВРОПОЛЬСКОГО КРАЯ</w:t>
      </w:r>
    </w:p>
    <w:p w14:paraId="07000000">
      <w:pPr>
        <w:pStyle w:val="Style_3"/>
        <w:widowControl w:val="1"/>
        <w:ind/>
        <w:jc w:val="both"/>
        <w:rPr>
          <w:color w:val="FFFFFF"/>
          <w:spacing w:val="30"/>
          <w:sz w:val="32"/>
        </w:rPr>
      </w:pPr>
    </w:p>
    <w:p w14:paraId="08000000">
      <w:pPr>
        <w:pStyle w:val="Style_3"/>
        <w:widowControl w:val="1"/>
        <w:ind/>
        <w:jc w:val="both"/>
        <w:rPr>
          <w:spacing w:val="30"/>
          <w:sz w:val="32"/>
        </w:rPr>
      </w:pPr>
      <w:r>
        <w:rPr>
          <w:color w:val="FFFFFF"/>
          <w:spacing w:val="30"/>
          <w:sz w:val="32"/>
        </w:rPr>
        <w:t>26.10.2021                   г. Ставрополь                  № 2430</w:t>
      </w:r>
    </w:p>
    <w:p w14:paraId="09000000">
      <w:pPr>
        <w:pStyle w:val="Style_3"/>
        <w:widowControl w:val="1"/>
        <w:spacing w:line="240" w:lineRule="exact"/>
        <w:ind/>
        <w:rPr>
          <w:sz w:val="32"/>
        </w:rPr>
      </w:pPr>
    </w:p>
    <w:p w14:paraId="0A000000">
      <w:pPr>
        <w:pStyle w:val="Style_3"/>
        <w:widowControl w:val="1"/>
        <w:spacing w:line="240" w:lineRule="exact"/>
        <w:ind/>
        <w:rPr>
          <w:sz w:val="28"/>
        </w:rPr>
      </w:pPr>
    </w:p>
    <w:p w14:paraId="0B000000">
      <w:pPr>
        <w:pStyle w:val="Style_3"/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О признании утратившим силу постановления администрации города Ставрополя от 24.05.2021 № 1087 «Об утверждении Порядка размещения сведений о доходах, расходах, об имуществе и обязательствах имущественного характера отдельных категорий лиц, их супруг (супругов) </w:t>
      </w:r>
      <w:r>
        <w:rPr>
          <w:sz w:val="28"/>
        </w:rPr>
        <w:br/>
      </w:r>
      <w:r>
        <w:rPr>
          <w:sz w:val="28"/>
        </w:rPr>
        <w:t xml:space="preserve">и несовершеннолетних детей на официальном сайте администрации города Ставрополя в информационно-телекоммуникационной сети «Интернет» </w:t>
      </w:r>
      <w:r>
        <w:rPr>
          <w:sz w:val="28"/>
        </w:rPr>
        <w:br/>
      </w:r>
      <w:r>
        <w:rPr>
          <w:sz w:val="28"/>
        </w:rPr>
        <w:t>и предоставления этих сведений средствам массовой информации для опубликования»</w:t>
      </w:r>
    </w:p>
    <w:p w14:paraId="0C000000">
      <w:pPr>
        <w:pStyle w:val="Style_3"/>
        <w:widowControl w:val="1"/>
        <w:ind/>
        <w:jc w:val="both"/>
        <w:rPr>
          <w:sz w:val="28"/>
        </w:rPr>
      </w:pPr>
    </w:p>
    <w:p w14:paraId="0D000000">
      <w:pPr>
        <w:pStyle w:val="Style_3"/>
        <w:widowControl w:val="1"/>
        <w:ind/>
        <w:jc w:val="both"/>
        <w:rPr>
          <w:spacing w:val="30"/>
          <w:sz w:val="32"/>
        </w:rPr>
      </w:pPr>
    </w:p>
    <w:p w14:paraId="0E000000">
      <w:pPr>
        <w:pStyle w:val="Style_3"/>
        <w:widowControl w:val="1"/>
        <w:ind w:firstLine="708" w:left="0" w:right="0"/>
        <w:jc w:val="both"/>
        <w:rPr>
          <w:sz w:val="28"/>
        </w:rPr>
      </w:pPr>
      <w:r>
        <w:rPr>
          <w:sz w:val="28"/>
        </w:rPr>
        <w:t xml:space="preserve">В соответствии с Указом Президента Российской Федерации от 08 июля 2013 г. № 613 «Вопросы противодействия коррупции», Уставом </w:t>
      </w:r>
      <w:r>
        <w:rPr>
          <w:sz w:val="28"/>
        </w:rPr>
        <w:t>муниципального образования городского округа города Ставрополя Ставропольского края</w:t>
      </w:r>
    </w:p>
    <w:p w14:paraId="0F000000">
      <w:pPr>
        <w:pStyle w:val="Style_3"/>
        <w:widowControl w:val="1"/>
        <w:ind/>
        <w:jc w:val="both"/>
        <w:rPr>
          <w:sz w:val="28"/>
        </w:rPr>
      </w:pPr>
    </w:p>
    <w:p w14:paraId="10000000">
      <w:pPr>
        <w:pStyle w:val="Style_3"/>
        <w:widowControl w:val="1"/>
        <w:ind/>
        <w:jc w:val="both"/>
        <w:rPr>
          <w:sz w:val="28"/>
        </w:rPr>
      </w:pPr>
      <w:r>
        <w:rPr>
          <w:sz w:val="28"/>
        </w:rPr>
        <w:t>ПОСТАНОВЛЯЮ:</w:t>
      </w:r>
    </w:p>
    <w:p w14:paraId="11000000">
      <w:pPr>
        <w:pStyle w:val="Style_3"/>
        <w:widowControl w:val="1"/>
        <w:ind/>
        <w:jc w:val="both"/>
        <w:rPr>
          <w:sz w:val="28"/>
        </w:rPr>
      </w:pPr>
    </w:p>
    <w:p w14:paraId="12000000">
      <w:pPr>
        <w:pStyle w:val="Style_3"/>
        <w:widowControl w:val="1"/>
        <w:ind w:firstLine="708" w:left="0" w:righ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Признать утратившим силу постановление </w:t>
      </w:r>
      <w:r>
        <w:rPr>
          <w:sz w:val="28"/>
        </w:rPr>
        <w:t>администрации города Ставрополя от 24.05.2021 № 1087</w:t>
      </w:r>
      <w:r>
        <w:rPr>
          <w:sz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отдельных категорий лиц, их супруг (супругов) </w:t>
      </w:r>
      <w:r>
        <w:rPr>
          <w:sz w:val="28"/>
        </w:rPr>
        <w:br/>
      </w:r>
      <w:r>
        <w:rPr>
          <w:sz w:val="28"/>
        </w:rPr>
        <w:t xml:space="preserve">и несовершеннолетних детей на официальном сайте администрации города Ставрополя в информационно-телекоммуникационной сети «Интернет» </w:t>
      </w:r>
      <w:r>
        <w:rPr>
          <w:sz w:val="28"/>
        </w:rPr>
        <w:br/>
      </w:r>
      <w:r>
        <w:rPr>
          <w:sz w:val="28"/>
        </w:rPr>
        <w:t>и предоставления этих сведений средствам массовой информации для опубликования»</w:t>
      </w:r>
      <w:r>
        <w:rPr>
          <w:sz w:val="28"/>
        </w:rPr>
        <w:t>.</w:t>
      </w:r>
    </w:p>
    <w:p w14:paraId="13000000">
      <w:pPr>
        <w:pStyle w:val="Style_3"/>
        <w:widowControl w:val="1"/>
        <w:ind w:firstLine="708" w:left="0" w:right="0"/>
        <w:jc w:val="both"/>
        <w:rPr>
          <w:sz w:val="28"/>
        </w:rPr>
      </w:pPr>
      <w:r>
        <w:rPr>
          <w:sz w:val="28"/>
        </w:rPr>
        <w:t>2. Настоящее постановление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(право-ставрополь.рф).</w:t>
      </w:r>
    </w:p>
    <w:p w14:paraId="14000000">
      <w:pPr>
        <w:pStyle w:val="Style_3"/>
        <w:widowControl w:val="1"/>
        <w:ind w:firstLine="709" w:left="0" w:right="0"/>
        <w:jc w:val="both"/>
        <w:rPr>
          <w:sz w:val="28"/>
        </w:rPr>
      </w:pPr>
      <w:r>
        <w:rPr>
          <w:sz w:val="28"/>
        </w:rPr>
        <w:t xml:space="preserve">3. Разместить настоящее постановление на официальном сайте администрации города Ставрополя в информационно-телекоммуникационной сети «Интернет». </w:t>
      </w:r>
    </w:p>
    <w:p w14:paraId="15000000">
      <w:pPr>
        <w:pStyle w:val="Style_3"/>
        <w:widowControl w:val="1"/>
        <w:ind w:firstLine="708" w:left="0" w:right="0"/>
        <w:jc w:val="both"/>
        <w:rPr>
          <w:sz w:val="28"/>
        </w:rPr>
      </w:pPr>
    </w:p>
    <w:p w14:paraId="16000000">
      <w:pPr>
        <w:pStyle w:val="Style_3"/>
        <w:widowControl w:val="1"/>
        <w:ind w:firstLine="708" w:left="0" w:right="0"/>
        <w:jc w:val="both"/>
        <w:rPr>
          <w:sz w:val="28"/>
        </w:rPr>
      </w:pPr>
    </w:p>
    <w:p w14:paraId="17000000">
      <w:pPr>
        <w:pStyle w:val="Style_3"/>
        <w:widowControl w:val="1"/>
        <w:ind w:firstLine="708" w:left="0" w:right="0"/>
        <w:jc w:val="both"/>
        <w:rPr>
          <w:sz w:val="28"/>
        </w:rPr>
      </w:pPr>
    </w:p>
    <w:p w14:paraId="18000000">
      <w:pPr>
        <w:pStyle w:val="Style_3"/>
        <w:widowControl w:val="1"/>
        <w:ind/>
        <w:jc w:val="both"/>
        <w:rPr>
          <w:sz w:val="28"/>
        </w:rPr>
      </w:pPr>
      <w:r>
        <w:rPr>
          <w:sz w:val="28"/>
        </w:rPr>
        <w:t>Глава города Ставрополя                                                             И.И. Ульянченко</w:t>
      </w:r>
    </w:p>
    <w:p w14:paraId="19000000">
      <w:pPr>
        <w:pStyle w:val="Style_3"/>
        <w:widowControl w:val="1"/>
        <w:ind/>
        <w:jc w:val="both"/>
        <w:rPr>
          <w:sz w:val="28"/>
        </w:rPr>
      </w:pPr>
    </w:p>
    <w:p w14:paraId="1A000000">
      <w:pPr>
        <w:pStyle w:val="Style_3"/>
        <w:widowControl w:val="1"/>
        <w:ind/>
        <w:jc w:val="both"/>
        <w:rPr>
          <w:sz w:val="28"/>
        </w:rPr>
      </w:pPr>
    </w:p>
    <w:p w14:paraId="1B000000">
      <w:pPr>
        <w:pStyle w:val="Style_3"/>
        <w:widowControl w:val="1"/>
        <w:spacing w:line="240" w:lineRule="exact"/>
        <w:ind w:firstLine="0" w:left="0" w:right="-2"/>
        <w:rPr>
          <w:rFonts w:ascii="Times New Roman" w:hAnsi="Times New Roman"/>
          <w:sz w:val="28"/>
        </w:rPr>
      </w:pPr>
    </w:p>
    <w:sectPr>
      <w:type w:val="nextPage"/>
      <w:pgSz w:h="16848" w:orient="portrait" w:w="11908"/>
      <w:pgMar w:bottom="1134" w:footer="0" w:gutter="0" w:header="0" w:left="1984" w:right="567" w:top="14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pacing w:val="0"/>
      <w:sz w:val="20"/>
    </w:rPr>
  </w:style>
  <w:style w:styleId="Style_4" w:type="paragraph">
    <w:name w:val="toc 2"/>
    <w:next w:val="Style_3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5"/>
    <w:link w:val="Style_6_ch"/>
    <w:rPr>
      <w:rFonts w:ascii="XO Thames" w:hAnsi="XO Thames"/>
      <w:sz w:val="28"/>
    </w:rPr>
  </w:style>
  <w:style w:styleId="Style_6_ch" w:type="character">
    <w:name w:val="Contents 5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7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Header and Footer1"/>
    <w:link w:val="Style_9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9_ch" w:type="character">
    <w:name w:val="Header and Footer1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List"/>
    <w:basedOn w:val="Style_11"/>
    <w:link w:val="Style_10_ch"/>
  </w:style>
  <w:style w:styleId="Style_10_ch" w:type="character">
    <w:name w:val="List"/>
    <w:basedOn w:val="Style_11_ch"/>
    <w:link w:val="Style_10"/>
  </w:style>
  <w:style w:styleId="Style_12" w:type="paragraph">
    <w:name w:val="Contents 9"/>
    <w:link w:val="Style_12_ch"/>
    <w:rPr>
      <w:rFonts w:ascii="XO Thames" w:hAnsi="XO Thames"/>
      <w:sz w:val="28"/>
    </w:rPr>
  </w:style>
  <w:style w:styleId="Style_12_ch" w:type="character">
    <w:name w:val="Contents 9"/>
    <w:link w:val="Style_12"/>
    <w:rPr>
      <w:rFonts w:ascii="XO Thames" w:hAnsi="XO Thames"/>
      <w:sz w:val="28"/>
    </w:rPr>
  </w:style>
  <w:style w:styleId="Style_13" w:type="paragraph">
    <w:name w:val="Footnote1"/>
    <w:link w:val="Style_1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3_ch" w:type="character">
    <w:name w:val="Footnote1"/>
    <w:link w:val="Style_13"/>
    <w:rPr>
      <w:rFonts w:ascii="XO Thames" w:hAnsi="XO Thames"/>
      <w:color w:val="000000"/>
      <w:spacing w:val="0"/>
      <w:sz w:val="22"/>
    </w:rPr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5_ch" w:type="character">
    <w:name w:val="heading 3"/>
    <w:link w:val="Style_15"/>
    <w:rPr>
      <w:rFonts w:ascii="XO Thames" w:hAnsi="XO Thames"/>
      <w:b w:val="1"/>
      <w:color w:val="000000"/>
      <w:spacing w:val="0"/>
      <w:sz w:val="26"/>
    </w:rPr>
  </w:style>
  <w:style w:styleId="Style_11" w:type="paragraph">
    <w:name w:val="Body Text"/>
    <w:basedOn w:val="Style_3"/>
    <w:link w:val="Style_11_ch"/>
    <w:pPr>
      <w:widowControl w:val="1"/>
      <w:spacing w:after="140" w:before="0" w:line="276" w:lineRule="auto"/>
      <w:ind/>
    </w:pPr>
  </w:style>
  <w:style w:styleId="Style_11_ch" w:type="character">
    <w:name w:val="Body Text"/>
    <w:basedOn w:val="Style_3_ch"/>
    <w:link w:val="Style_11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6" w:type="paragraph">
    <w:name w:val="Contents 2"/>
    <w:link w:val="Style_16_ch"/>
    <w:rPr>
      <w:rFonts w:ascii="XO Thames" w:hAnsi="XO Thames"/>
      <w:sz w:val="28"/>
    </w:rPr>
  </w:style>
  <w:style w:styleId="Style_16_ch" w:type="character">
    <w:name w:val="Contents 2"/>
    <w:link w:val="Style_16"/>
    <w:rPr>
      <w:rFonts w:ascii="XO Thames" w:hAnsi="XO Thames"/>
      <w:sz w:val="28"/>
    </w:rPr>
  </w:style>
  <w:style w:styleId="Style_17" w:type="paragraph">
    <w:name w:val="Contents 8"/>
    <w:link w:val="Style_17_ch"/>
    <w:rPr>
      <w:rFonts w:ascii="XO Thames" w:hAnsi="XO Thames"/>
      <w:sz w:val="28"/>
    </w:rPr>
  </w:style>
  <w:style w:styleId="Style_17_ch" w:type="character">
    <w:name w:val="Contents 8"/>
    <w:link w:val="Style_17"/>
    <w:rPr>
      <w:rFonts w:ascii="XO Thames" w:hAnsi="XO Thames"/>
      <w:sz w:val="28"/>
    </w:rPr>
  </w:style>
  <w:style w:styleId="Style_18" w:type="paragraph">
    <w:name w:val="toc 3"/>
    <w:next w:val="Style_3"/>
    <w:link w:val="Style_18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3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Title1"/>
    <w:link w:val="Style_19_ch"/>
    <w:rPr>
      <w:spacing w:val="-20"/>
      <w:sz w:val="36"/>
    </w:rPr>
  </w:style>
  <w:style w:styleId="Style_19_ch" w:type="character">
    <w:name w:val="Title1"/>
    <w:link w:val="Style_19"/>
    <w:rPr>
      <w:spacing w:val="-20"/>
      <w:sz w:val="36"/>
    </w:rPr>
  </w:style>
  <w:style w:styleId="Style_20" w:type="paragraph">
    <w:name w:val="Heading 11"/>
    <w:link w:val="Style_20_ch"/>
    <w:rPr>
      <w:rFonts w:ascii="XO Thames" w:hAnsi="XO Thames"/>
      <w:b w:val="1"/>
      <w:sz w:val="32"/>
    </w:rPr>
  </w:style>
  <w:style w:styleId="Style_20_ch" w:type="character">
    <w:name w:val="Heading 11"/>
    <w:link w:val="Style_20"/>
    <w:rPr>
      <w:rFonts w:ascii="XO Thames" w:hAnsi="XO Thames"/>
      <w:b w:val="1"/>
      <w:sz w:val="32"/>
    </w:rPr>
  </w:style>
  <w:style w:styleId="Style_21" w:type="paragraph">
    <w:name w:val="Contents 4"/>
    <w:link w:val="Style_21_ch"/>
    <w:rPr>
      <w:rFonts w:ascii="XO Thames" w:hAnsi="XO Thames"/>
      <w:sz w:val="28"/>
    </w:rPr>
  </w:style>
  <w:style w:styleId="Style_21_ch" w:type="character">
    <w:name w:val="Contents 4"/>
    <w:link w:val="Style_21"/>
    <w:rPr>
      <w:rFonts w:ascii="XO Thames" w:hAnsi="XO Thames"/>
      <w:sz w:val="28"/>
    </w:rPr>
  </w:style>
  <w:style w:styleId="Style_22" w:type="paragraph">
    <w:name w:val="Contents 3"/>
    <w:link w:val="Style_22_ch"/>
    <w:rPr>
      <w:rFonts w:ascii="XO Thames" w:hAnsi="XO Thames"/>
      <w:sz w:val="28"/>
    </w:rPr>
  </w:style>
  <w:style w:styleId="Style_22_ch" w:type="character">
    <w:name w:val="Contents 3"/>
    <w:link w:val="Style_22"/>
    <w:rPr>
      <w:rFonts w:ascii="XO Thames" w:hAnsi="XO Thames"/>
      <w:sz w:val="28"/>
    </w:rPr>
  </w:style>
  <w:style w:styleId="Style_23" w:type="paragraph">
    <w:name w:val="Contents 6"/>
    <w:link w:val="Style_23_ch"/>
    <w:rPr>
      <w:rFonts w:ascii="XO Thames" w:hAnsi="XO Thames"/>
      <w:sz w:val="28"/>
    </w:rPr>
  </w:style>
  <w:style w:styleId="Style_23_ch" w:type="character">
    <w:name w:val="Contents 6"/>
    <w:link w:val="Style_23"/>
    <w:rPr>
      <w:rFonts w:ascii="XO Thames" w:hAnsi="XO Thames"/>
      <w:sz w:val="28"/>
    </w:rPr>
  </w:style>
  <w:style w:styleId="Style_24" w:type="paragraph">
    <w:name w:val="Heading 21"/>
    <w:link w:val="Style_24_ch"/>
    <w:rPr>
      <w:rFonts w:ascii="XO Thames" w:hAnsi="XO Thames"/>
      <w:b w:val="1"/>
      <w:sz w:val="28"/>
    </w:rPr>
  </w:style>
  <w:style w:styleId="Style_24_ch" w:type="character">
    <w:name w:val="Heading 21"/>
    <w:link w:val="Style_24"/>
    <w:rPr>
      <w:rFonts w:ascii="XO Thames" w:hAnsi="XO Thames"/>
      <w:b w:val="1"/>
      <w:sz w:val="28"/>
    </w:rPr>
  </w:style>
  <w:style w:styleId="Style_25" w:type="paragraph">
    <w:name w:val="heading 5"/>
    <w:next w:val="Style_3"/>
    <w:link w:val="Style_2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5_ch" w:type="character">
    <w:name w:val="heading 5"/>
    <w:link w:val="Style_25"/>
    <w:rPr>
      <w:rFonts w:ascii="XO Thames" w:hAnsi="XO Thames"/>
      <w:b w:val="1"/>
      <w:color w:val="000000"/>
      <w:spacing w:val="0"/>
      <w:sz w:val="22"/>
    </w:rPr>
  </w:style>
  <w:style w:styleId="Style_26" w:type="paragraph">
    <w:name w:val="footer"/>
    <w:basedOn w:val="Style_3"/>
    <w:link w:val="Style_26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3_ch"/>
    <w:link w:val="Style_26"/>
  </w:style>
  <w:style w:styleId="Style_27" w:type="paragraph">
    <w:name w:val="heading 1"/>
    <w:next w:val="Style_3"/>
    <w:link w:val="Style_2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7_ch" w:type="character">
    <w:name w:val="heading 1"/>
    <w:link w:val="Style_27"/>
    <w:rPr>
      <w:rFonts w:ascii="XO Thames" w:hAnsi="XO Thames"/>
      <w:b w:val="1"/>
      <w:color w:val="000000"/>
      <w:spacing w:val="0"/>
      <w:sz w:val="32"/>
    </w:rPr>
  </w:style>
  <w:style w:styleId="Style_28" w:type="paragraph">
    <w:name w:val="Heading 31"/>
    <w:link w:val="Style_28_ch"/>
    <w:rPr>
      <w:rFonts w:ascii="XO Thames" w:hAnsi="XO Thames"/>
      <w:b w:val="1"/>
      <w:sz w:val="26"/>
    </w:rPr>
  </w:style>
  <w:style w:styleId="Style_28_ch" w:type="character">
    <w:name w:val="Heading 31"/>
    <w:link w:val="Style_28"/>
    <w:rPr>
      <w:rFonts w:ascii="XO Thames" w:hAnsi="XO Thames"/>
      <w:b w:val="1"/>
      <w:sz w:val="26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Heading 41"/>
    <w:link w:val="Style_31_ch"/>
    <w:rPr>
      <w:rFonts w:ascii="XO Thames" w:hAnsi="XO Thames"/>
      <w:b w:val="1"/>
      <w:sz w:val="24"/>
    </w:rPr>
  </w:style>
  <w:style w:styleId="Style_31_ch" w:type="character">
    <w:name w:val="Heading 41"/>
    <w:link w:val="Style_31"/>
    <w:rPr>
      <w:rFonts w:ascii="XO Thames" w:hAnsi="XO Thames"/>
      <w:b w:val="1"/>
      <w:sz w:val="24"/>
    </w:rPr>
  </w:style>
  <w:style w:styleId="Style_32" w:type="paragraph">
    <w:name w:val="toc 1"/>
    <w:next w:val="Style_3"/>
    <w:link w:val="Style_32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toc 1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List Paragraph1"/>
    <w:basedOn w:val="Style_3"/>
    <w:link w:val="Style_33_ch"/>
    <w:pPr>
      <w:widowControl w:val="1"/>
      <w:spacing w:after="0" w:before="0"/>
      <w:ind w:left="720"/>
      <w:contextualSpacing w:val="1"/>
    </w:pPr>
  </w:style>
  <w:style w:styleId="Style_33_ch" w:type="character">
    <w:name w:val="List Paragraph1"/>
    <w:basedOn w:val="Style_3_ch"/>
    <w:link w:val="Style_33"/>
  </w:style>
  <w:style w:styleId="Style_34" w:type="paragraph">
    <w:name w:val="Header and Footer"/>
    <w:link w:val="Style_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toc 9"/>
    <w:next w:val="Style_3"/>
    <w:link w:val="Style_35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9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Contents 1"/>
    <w:link w:val="Style_36_ch"/>
    <w:rPr>
      <w:rFonts w:ascii="XO Thames" w:hAnsi="XO Thames"/>
      <w:b w:val="1"/>
      <w:sz w:val="28"/>
    </w:rPr>
  </w:style>
  <w:style w:styleId="Style_36_ch" w:type="character">
    <w:name w:val="Contents 1"/>
    <w:link w:val="Style_36"/>
    <w:rPr>
      <w:rFonts w:ascii="XO Thames" w:hAnsi="XO Thames"/>
      <w:b w:val="1"/>
      <w:sz w:val="28"/>
    </w:rPr>
  </w:style>
  <w:style w:styleId="Style_37" w:type="paragraph">
    <w:name w:val="Subtitle1"/>
    <w:link w:val="Style_37_ch"/>
    <w:rPr>
      <w:rFonts w:ascii="XO Thames" w:hAnsi="XO Thames"/>
      <w:i w:val="1"/>
      <w:sz w:val="24"/>
    </w:rPr>
  </w:style>
  <w:style w:styleId="Style_37_ch" w:type="character">
    <w:name w:val="Subtitle1"/>
    <w:link w:val="Style_37"/>
    <w:rPr>
      <w:rFonts w:ascii="XO Thames" w:hAnsi="XO Thames"/>
      <w:i w:val="1"/>
      <w:sz w:val="24"/>
    </w:rPr>
  </w:style>
  <w:style w:styleId="Style_38" w:type="paragraph">
    <w:name w:val="toc 8"/>
    <w:next w:val="Style_3"/>
    <w:link w:val="Style_38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8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Contents 7"/>
    <w:link w:val="Style_39_ch"/>
    <w:rPr>
      <w:rFonts w:ascii="XO Thames" w:hAnsi="XO Thames"/>
      <w:sz w:val="28"/>
    </w:rPr>
  </w:style>
  <w:style w:styleId="Style_39_ch" w:type="character">
    <w:name w:val="Contents 7"/>
    <w:link w:val="Style_39"/>
    <w:rPr>
      <w:rFonts w:ascii="XO Thames" w:hAnsi="XO Thames"/>
      <w:sz w:val="28"/>
    </w:rPr>
  </w:style>
  <w:style w:styleId="Style_40" w:type="paragraph">
    <w:name w:val="Default Paragraph Font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0_ch" w:type="character">
    <w:name w:val="Default Paragraph Font1"/>
    <w:link w:val="Style_40"/>
    <w:rPr>
      <w:rFonts w:ascii="Times New Roman" w:hAnsi="Times New Roman"/>
      <w:color w:val="000000"/>
      <w:spacing w:val="0"/>
      <w:sz w:val="20"/>
    </w:rPr>
  </w:style>
  <w:style w:styleId="Style_41" w:type="paragraph">
    <w:name w:val="toc 5"/>
    <w:next w:val="Style_3"/>
    <w:link w:val="Style_4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5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Balloon Text1"/>
    <w:basedOn w:val="Style_3"/>
    <w:link w:val="Style_42_ch"/>
    <w:rPr>
      <w:rFonts w:ascii="Tahoma" w:hAnsi="Tahoma"/>
      <w:sz w:val="16"/>
    </w:rPr>
  </w:style>
  <w:style w:styleId="Style_42_ch" w:type="character">
    <w:name w:val="Balloon Text1"/>
    <w:basedOn w:val="Style_3_ch"/>
    <w:link w:val="Style_42"/>
    <w:rPr>
      <w:rFonts w:ascii="Tahoma" w:hAnsi="Tahoma"/>
      <w:sz w:val="16"/>
    </w:rPr>
  </w:style>
  <w:style w:styleId="Style_43" w:type="paragraph">
    <w:name w:val="caption"/>
    <w:basedOn w:val="Style_3"/>
    <w:link w:val="Style_43_ch"/>
    <w:pPr>
      <w:widowControl w:val="1"/>
      <w:spacing w:after="120" w:before="120"/>
      <w:ind/>
    </w:pPr>
    <w:rPr>
      <w:i w:val="1"/>
      <w:sz w:val="24"/>
    </w:rPr>
  </w:style>
  <w:style w:styleId="Style_43_ch" w:type="character">
    <w:name w:val="caption"/>
    <w:basedOn w:val="Style_3_ch"/>
    <w:link w:val="Style_43"/>
    <w:rPr>
      <w:i w:val="1"/>
      <w:sz w:val="24"/>
    </w:rPr>
  </w:style>
  <w:style w:styleId="Style_44" w:type="paragraph">
    <w:name w:val="Заголовок"/>
    <w:basedOn w:val="Style_3"/>
    <w:next w:val="Style_11"/>
    <w:link w:val="Style_4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4_ch" w:type="character">
    <w:name w:val="Заголовок"/>
    <w:basedOn w:val="Style_3_ch"/>
    <w:link w:val="Style_44"/>
    <w:rPr>
      <w:rFonts w:ascii="Liberation Sans" w:hAnsi="Liberation Sans"/>
      <w:sz w:val="28"/>
    </w:rPr>
  </w:style>
  <w:style w:styleId="Style_45" w:type="paragraph">
    <w:name w:val="Subtitle"/>
    <w:next w:val="Style_3"/>
    <w:link w:val="Style_45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5_ch" w:type="character">
    <w:name w:val="Subtitle"/>
    <w:link w:val="Style_45"/>
    <w:rPr>
      <w:rFonts w:ascii="XO Thames" w:hAnsi="XO Thames"/>
      <w:i w:val="1"/>
      <w:color w:val="000000"/>
      <w:spacing w:val="0"/>
      <w:sz w:val="24"/>
    </w:rPr>
  </w:style>
  <w:style w:styleId="Style_46" w:type="paragraph">
    <w:name w:val="Footer1"/>
    <w:link w:val="Style_46_ch"/>
  </w:style>
  <w:style w:styleId="Style_46_ch" w:type="character">
    <w:name w:val="Footer1"/>
    <w:link w:val="Style_46"/>
  </w:style>
  <w:style w:styleId="Style_47" w:type="paragraph">
    <w:name w:val="Header1"/>
    <w:link w:val="Style_47_ch"/>
  </w:style>
  <w:style w:styleId="Style_47_ch" w:type="character">
    <w:name w:val="Header1"/>
    <w:link w:val="Style_47"/>
  </w:style>
  <w:style w:styleId="Style_48" w:type="paragraph">
    <w:name w:val="Heading 51"/>
    <w:link w:val="Style_48_ch"/>
    <w:rPr>
      <w:rFonts w:ascii="XO Thames" w:hAnsi="XO Thames"/>
      <w:b w:val="1"/>
      <w:sz w:val="22"/>
    </w:rPr>
  </w:style>
  <w:style w:styleId="Style_48_ch" w:type="character">
    <w:name w:val="Heading 51"/>
    <w:link w:val="Style_48"/>
    <w:rPr>
      <w:rFonts w:ascii="XO Thames" w:hAnsi="XO Thames"/>
      <w:b w:val="1"/>
      <w:sz w:val="22"/>
    </w:rPr>
  </w:style>
  <w:style w:styleId="Style_2" w:type="paragraph">
    <w:name w:val="Title"/>
    <w:basedOn w:val="Style_3"/>
    <w:link w:val="Style_2_ch"/>
    <w:uiPriority w:val="10"/>
    <w:qFormat/>
    <w:pPr>
      <w:widowControl w:val="1"/>
      <w:ind/>
      <w:jc w:val="center"/>
    </w:pPr>
    <w:rPr>
      <w:spacing w:val="-20"/>
      <w:sz w:val="36"/>
    </w:rPr>
  </w:style>
  <w:style w:styleId="Style_2_ch" w:type="character">
    <w:name w:val="Title"/>
    <w:basedOn w:val="Style_3_ch"/>
    <w:link w:val="Style_2"/>
    <w:rPr>
      <w:spacing w:val="-20"/>
      <w:sz w:val="36"/>
    </w:rPr>
  </w:style>
  <w:style w:styleId="Style_49" w:type="paragraph">
    <w:name w:val="heading 4"/>
    <w:next w:val="Style_3"/>
    <w:link w:val="Style_4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9_ch" w:type="character">
    <w:name w:val="heading 4"/>
    <w:link w:val="Style_49"/>
    <w:rPr>
      <w:rFonts w:ascii="XO Thames" w:hAnsi="XO Thames"/>
      <w:b w:val="1"/>
      <w:color w:val="000000"/>
      <w:spacing w:val="0"/>
      <w:sz w:val="24"/>
    </w:rPr>
  </w:style>
  <w:style w:styleId="Style_50" w:type="paragraph">
    <w:name w:val="Указатель"/>
    <w:basedOn w:val="Style_3"/>
    <w:link w:val="Style_50_ch"/>
  </w:style>
  <w:style w:styleId="Style_50_ch" w:type="character">
    <w:name w:val="Указатель"/>
    <w:basedOn w:val="Style_3_ch"/>
    <w:link w:val="Style_50"/>
  </w:style>
  <w:style w:styleId="Style_51" w:type="paragraph">
    <w:name w:val="heading 2"/>
    <w:next w:val="Style_3"/>
    <w:link w:val="Style_5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1_ch" w:type="character">
    <w:name w:val="heading 2"/>
    <w:link w:val="Style_51"/>
    <w:rPr>
      <w:rFonts w:ascii="XO Thames" w:hAnsi="XO Thames"/>
      <w:b w:val="1"/>
      <w:color w:val="000000"/>
      <w:spacing w:val="0"/>
      <w:sz w:val="28"/>
    </w:rPr>
  </w:style>
  <w:style w:styleId="Style_52" w:type="paragraph">
    <w:name w:val="Endnote1"/>
    <w:link w:val="Style_5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2_ch" w:type="character">
    <w:name w:val="Endnote1"/>
    <w:link w:val="Style_52"/>
    <w:rPr>
      <w:rFonts w:ascii="XO Thames" w:hAnsi="XO Thames"/>
      <w:color w:val="000000"/>
      <w:spacing w:val="0"/>
      <w:sz w:val="22"/>
    </w:rPr>
  </w:style>
  <w:style w:styleId="Style_53" w:type="paragraph">
    <w:name w:val="Internet link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53_ch" w:type="character">
    <w:name w:val="Internet link"/>
    <w:link w:val="Style_53"/>
    <w:rPr>
      <w:rFonts w:ascii="Times New Roman" w:hAnsi="Times New Roman"/>
      <w:color w:val="0000FF"/>
      <w:spacing w:val="0"/>
      <w:sz w:val="20"/>
      <w:u w:val="single"/>
    </w:rPr>
  </w:style>
  <w:style w:styleId="Style_54" w:type="table">
    <w:name w:val="Table Grid"/>
    <w:basedOn w:val="Style_5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2025-11-17T12:34:28Z</dcterms:created>
  <dcterms:modified xsi:type="dcterms:W3CDTF">2026-03-02T12:16:04Z</dcterms:modified>
</cp:coreProperties>
</file>